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D9B3" w14:textId="77777777" w:rsidR="00BD2E3B" w:rsidRPr="00DA59A3" w:rsidRDefault="00E7360C">
      <w:pPr>
        <w:pStyle w:val="BodyText"/>
        <w:ind w:left="0"/>
        <w:rPr>
          <w:rFonts w:ascii="Nunito Sans" w:hAnsi="Nunito Sans"/>
        </w:rPr>
      </w:pPr>
      <w:r w:rsidRPr="00DA59A3">
        <w:rPr>
          <w:rFonts w:ascii="Nunito Sans" w:hAnsi="Nunito Sans"/>
          <w:noProof/>
        </w:rPr>
        <w:drawing>
          <wp:anchor distT="0" distB="0" distL="0" distR="0" simplePos="0" relativeHeight="251653632" behindDoc="1" locked="0" layoutInCell="1" allowOverlap="1" wp14:anchorId="46A2DA0E" wp14:editId="32198FBA">
            <wp:simplePos x="0" y="0"/>
            <wp:positionH relativeFrom="page">
              <wp:posOffset>0</wp:posOffset>
            </wp:positionH>
            <wp:positionV relativeFrom="page">
              <wp:posOffset>402095</wp:posOffset>
            </wp:positionV>
            <wp:extent cx="7557516" cy="916571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7516" cy="9165714"/>
                    </a:xfrm>
                    <a:prstGeom prst="rect">
                      <a:avLst/>
                    </a:prstGeom>
                  </pic:spPr>
                </pic:pic>
              </a:graphicData>
            </a:graphic>
          </wp:anchor>
        </w:drawing>
      </w:r>
    </w:p>
    <w:p w14:paraId="46A2D9B4" w14:textId="77777777" w:rsidR="00BD2E3B" w:rsidRPr="00DA59A3" w:rsidRDefault="00BD2E3B">
      <w:pPr>
        <w:pStyle w:val="BodyText"/>
        <w:spacing w:before="63"/>
        <w:ind w:left="0"/>
        <w:rPr>
          <w:rFonts w:ascii="Nunito Sans" w:hAnsi="Nunito Sans"/>
        </w:rPr>
      </w:pPr>
    </w:p>
    <w:p w14:paraId="46A2D9B5" w14:textId="77777777" w:rsidR="00BD2E3B" w:rsidRPr="00DA59A3" w:rsidRDefault="00E7360C">
      <w:pPr>
        <w:pStyle w:val="BodyText"/>
        <w:rPr>
          <w:rFonts w:ascii="Nunito Sans" w:hAnsi="Nunito Sans"/>
        </w:rPr>
      </w:pPr>
      <w:r w:rsidRPr="00DA59A3">
        <w:rPr>
          <w:rFonts w:ascii="Nunito Sans" w:hAnsi="Nunito Sans"/>
        </w:rPr>
        <w:t>23</w:t>
      </w:r>
      <w:r w:rsidRPr="00DA59A3">
        <w:rPr>
          <w:rFonts w:ascii="Nunito Sans" w:hAnsi="Nunito Sans"/>
          <w:spacing w:val="-9"/>
        </w:rPr>
        <w:t xml:space="preserve"> </w:t>
      </w:r>
      <w:r w:rsidRPr="00DA59A3">
        <w:rPr>
          <w:rFonts w:ascii="Nunito Sans" w:hAnsi="Nunito Sans"/>
        </w:rPr>
        <w:t>July</w:t>
      </w:r>
      <w:r w:rsidRPr="00DA59A3">
        <w:rPr>
          <w:rFonts w:ascii="Nunito Sans" w:hAnsi="Nunito Sans"/>
          <w:spacing w:val="-9"/>
        </w:rPr>
        <w:t xml:space="preserve"> </w:t>
      </w:r>
      <w:r w:rsidRPr="00DA59A3">
        <w:rPr>
          <w:rFonts w:ascii="Nunito Sans" w:hAnsi="Nunito Sans"/>
          <w:spacing w:val="-4"/>
        </w:rPr>
        <w:t>2025</w:t>
      </w:r>
    </w:p>
    <w:p w14:paraId="46A2D9B6" w14:textId="77777777" w:rsidR="00BD2E3B" w:rsidRPr="00DA59A3" w:rsidRDefault="00BD2E3B">
      <w:pPr>
        <w:pStyle w:val="BodyText"/>
        <w:ind w:left="0"/>
        <w:rPr>
          <w:rFonts w:ascii="Nunito Sans" w:hAnsi="Nunito Sans"/>
        </w:rPr>
      </w:pPr>
    </w:p>
    <w:p w14:paraId="46A2D9B9" w14:textId="77777777" w:rsidR="00BD2E3B" w:rsidRPr="00DA59A3" w:rsidRDefault="00E7360C">
      <w:pPr>
        <w:pStyle w:val="Title"/>
        <w:rPr>
          <w:rFonts w:ascii="Nunito Sans" w:hAnsi="Nunito Sans"/>
        </w:rPr>
      </w:pPr>
      <w:r w:rsidRPr="00DA59A3">
        <w:rPr>
          <w:rFonts w:ascii="Nunito Sans" w:hAnsi="Nunito Sans"/>
        </w:rPr>
        <w:t>The</w:t>
      </w:r>
      <w:r w:rsidRPr="00DA59A3">
        <w:rPr>
          <w:rFonts w:ascii="Nunito Sans" w:hAnsi="Nunito Sans"/>
          <w:spacing w:val="-15"/>
        </w:rPr>
        <w:t xml:space="preserve"> </w:t>
      </w:r>
      <w:r w:rsidRPr="00DA59A3">
        <w:rPr>
          <w:rFonts w:ascii="Nunito Sans" w:hAnsi="Nunito Sans"/>
        </w:rPr>
        <w:t>Hon.</w:t>
      </w:r>
      <w:r w:rsidRPr="00DA59A3">
        <w:rPr>
          <w:rFonts w:ascii="Nunito Sans" w:hAnsi="Nunito Sans"/>
          <w:spacing w:val="-15"/>
        </w:rPr>
        <w:t xml:space="preserve"> </w:t>
      </w:r>
      <w:r w:rsidRPr="00DA59A3">
        <w:rPr>
          <w:rFonts w:ascii="Nunito Sans" w:hAnsi="Nunito Sans"/>
        </w:rPr>
        <w:t>Amanda</w:t>
      </w:r>
      <w:r w:rsidRPr="00DA59A3">
        <w:rPr>
          <w:rFonts w:ascii="Nunito Sans" w:hAnsi="Nunito Sans"/>
          <w:spacing w:val="-15"/>
        </w:rPr>
        <w:t xml:space="preserve"> </w:t>
      </w:r>
      <w:r w:rsidRPr="00DA59A3">
        <w:rPr>
          <w:rFonts w:ascii="Nunito Sans" w:hAnsi="Nunito Sans"/>
          <w:spacing w:val="-4"/>
        </w:rPr>
        <w:t>Camm</w:t>
      </w:r>
    </w:p>
    <w:p w14:paraId="46A2D9BA" w14:textId="77777777" w:rsidR="00BD2E3B" w:rsidRPr="00DA59A3" w:rsidRDefault="00E7360C">
      <w:pPr>
        <w:pStyle w:val="BodyText"/>
        <w:spacing w:before="53"/>
        <w:rPr>
          <w:rFonts w:ascii="Nunito Sans" w:hAnsi="Nunito Sans"/>
        </w:rPr>
      </w:pPr>
      <w:r w:rsidRPr="00DA59A3">
        <w:rPr>
          <w:rFonts w:ascii="Nunito Sans" w:hAnsi="Nunito Sans"/>
          <w:w w:val="110"/>
        </w:rPr>
        <w:t>1</w:t>
      </w:r>
      <w:r w:rsidRPr="00DA59A3">
        <w:rPr>
          <w:rFonts w:ascii="Nunito Sans" w:hAnsi="Nunito Sans"/>
          <w:spacing w:val="-16"/>
          <w:w w:val="110"/>
        </w:rPr>
        <w:t xml:space="preserve"> </w:t>
      </w:r>
      <w:r w:rsidRPr="00DA59A3">
        <w:rPr>
          <w:rFonts w:ascii="Nunito Sans" w:hAnsi="Nunito Sans"/>
          <w:w w:val="110"/>
        </w:rPr>
        <w:t>William</w:t>
      </w:r>
      <w:r w:rsidRPr="00DA59A3">
        <w:rPr>
          <w:rFonts w:ascii="Nunito Sans" w:hAnsi="Nunito Sans"/>
          <w:spacing w:val="-16"/>
          <w:w w:val="110"/>
        </w:rPr>
        <w:t xml:space="preserve"> </w:t>
      </w:r>
      <w:r w:rsidRPr="00DA59A3">
        <w:rPr>
          <w:rFonts w:ascii="Nunito Sans" w:hAnsi="Nunito Sans"/>
          <w:spacing w:val="-2"/>
          <w:w w:val="110"/>
        </w:rPr>
        <w:t>Street</w:t>
      </w:r>
    </w:p>
    <w:p w14:paraId="46A2D9BB" w14:textId="77777777" w:rsidR="00BD2E3B" w:rsidRPr="00DA59A3" w:rsidRDefault="00E7360C">
      <w:pPr>
        <w:pStyle w:val="BodyText"/>
        <w:spacing w:before="51"/>
        <w:rPr>
          <w:rFonts w:ascii="Nunito Sans" w:hAnsi="Nunito Sans"/>
        </w:rPr>
      </w:pPr>
      <w:r w:rsidRPr="00DA59A3">
        <w:rPr>
          <w:rFonts w:ascii="Nunito Sans" w:hAnsi="Nunito Sans"/>
        </w:rPr>
        <w:t>Brisbane</w:t>
      </w:r>
      <w:r w:rsidRPr="00DA59A3">
        <w:rPr>
          <w:rFonts w:ascii="Nunito Sans" w:hAnsi="Nunito Sans"/>
          <w:spacing w:val="-9"/>
        </w:rPr>
        <w:t xml:space="preserve"> </w:t>
      </w:r>
      <w:r w:rsidRPr="00DA59A3">
        <w:rPr>
          <w:rFonts w:ascii="Nunito Sans" w:hAnsi="Nunito Sans"/>
        </w:rPr>
        <w:t>QLD</w:t>
      </w:r>
      <w:r w:rsidRPr="00DA59A3">
        <w:rPr>
          <w:rFonts w:ascii="Nunito Sans" w:hAnsi="Nunito Sans"/>
          <w:spacing w:val="-9"/>
        </w:rPr>
        <w:t xml:space="preserve"> </w:t>
      </w:r>
      <w:r w:rsidRPr="00DA59A3">
        <w:rPr>
          <w:rFonts w:ascii="Nunito Sans" w:hAnsi="Nunito Sans"/>
          <w:spacing w:val="-4"/>
        </w:rPr>
        <w:t>4000</w:t>
      </w:r>
    </w:p>
    <w:p w14:paraId="46A2D9BC" w14:textId="77777777" w:rsidR="00BD2E3B" w:rsidRPr="00DA59A3" w:rsidRDefault="00E7360C">
      <w:pPr>
        <w:pStyle w:val="BodyText"/>
        <w:spacing w:before="50"/>
        <w:rPr>
          <w:rFonts w:ascii="Nunito Sans" w:hAnsi="Nunito Sans"/>
        </w:rPr>
      </w:pPr>
      <w:r w:rsidRPr="00DA59A3">
        <w:rPr>
          <w:rFonts w:ascii="Nunito Sans" w:hAnsi="Nunito Sans"/>
          <w:spacing w:val="-2"/>
        </w:rPr>
        <w:t>Email:</w:t>
      </w:r>
      <w:r w:rsidRPr="00DA59A3">
        <w:rPr>
          <w:rFonts w:ascii="Nunito Sans" w:hAnsi="Nunito Sans"/>
          <w:spacing w:val="-11"/>
        </w:rPr>
        <w:t xml:space="preserve"> </w:t>
      </w:r>
      <w:hyperlink r:id="rId8">
        <w:r w:rsidRPr="00DA59A3">
          <w:rPr>
            <w:rFonts w:ascii="Nunito Sans" w:hAnsi="Nunito Sans"/>
            <w:spacing w:val="-2"/>
          </w:rPr>
          <w:t>families.services@ministerial.qld.gov.au</w:t>
        </w:r>
      </w:hyperlink>
    </w:p>
    <w:p w14:paraId="46A2D9BF" w14:textId="77777777" w:rsidR="00BD2E3B" w:rsidRPr="00DA59A3" w:rsidRDefault="00BD2E3B">
      <w:pPr>
        <w:pStyle w:val="BodyText"/>
        <w:spacing w:before="46"/>
        <w:ind w:left="0"/>
        <w:rPr>
          <w:rFonts w:ascii="Nunito Sans" w:hAnsi="Nunito Sans"/>
        </w:rPr>
      </w:pPr>
    </w:p>
    <w:p w14:paraId="46A2D9C0" w14:textId="77777777" w:rsidR="00BD2E3B" w:rsidRPr="00DA59A3" w:rsidRDefault="00E7360C">
      <w:pPr>
        <w:pStyle w:val="BodyText"/>
        <w:rPr>
          <w:rFonts w:ascii="Nunito Sans" w:hAnsi="Nunito Sans"/>
        </w:rPr>
      </w:pPr>
      <w:r w:rsidRPr="00DA59A3">
        <w:rPr>
          <w:rFonts w:ascii="Nunito Sans" w:hAnsi="Nunito Sans"/>
        </w:rPr>
        <w:t>Dear</w:t>
      </w:r>
      <w:r w:rsidRPr="00DA59A3">
        <w:rPr>
          <w:rFonts w:ascii="Nunito Sans" w:hAnsi="Nunito Sans"/>
          <w:spacing w:val="3"/>
        </w:rPr>
        <w:t xml:space="preserve"> </w:t>
      </w:r>
      <w:r w:rsidRPr="00DA59A3">
        <w:rPr>
          <w:rFonts w:ascii="Nunito Sans" w:hAnsi="Nunito Sans"/>
        </w:rPr>
        <w:t>Minister</w:t>
      </w:r>
      <w:r w:rsidRPr="00DA59A3">
        <w:rPr>
          <w:rFonts w:ascii="Nunito Sans" w:hAnsi="Nunito Sans"/>
          <w:spacing w:val="-2"/>
        </w:rPr>
        <w:t xml:space="preserve"> </w:t>
      </w:r>
      <w:r w:rsidRPr="00DA59A3">
        <w:rPr>
          <w:rFonts w:ascii="Nunito Sans" w:hAnsi="Nunito Sans"/>
          <w:spacing w:val="-4"/>
        </w:rPr>
        <w:t>Camm</w:t>
      </w:r>
    </w:p>
    <w:p w14:paraId="46A2D9C2" w14:textId="77777777" w:rsidR="00BD2E3B" w:rsidRPr="00DA59A3" w:rsidRDefault="00BD2E3B">
      <w:pPr>
        <w:pStyle w:val="BodyText"/>
        <w:spacing w:before="154"/>
        <w:ind w:left="0"/>
        <w:rPr>
          <w:rFonts w:ascii="Nunito Sans" w:hAnsi="Nunito Sans"/>
        </w:rPr>
      </w:pPr>
    </w:p>
    <w:p w14:paraId="46A2D9C3" w14:textId="77777777" w:rsidR="00BD2E3B" w:rsidRPr="00DA59A3" w:rsidRDefault="00E7360C" w:rsidP="00F40204">
      <w:pPr>
        <w:spacing w:before="1" w:line="360" w:lineRule="auto"/>
        <w:ind w:left="1080" w:right="1137"/>
        <w:rPr>
          <w:rFonts w:ascii="Nunito Sans" w:hAnsi="Nunito Sans"/>
          <w:sz w:val="24"/>
        </w:rPr>
      </w:pPr>
      <w:r w:rsidRPr="00DA59A3">
        <w:rPr>
          <w:rFonts w:ascii="Nunito Sans" w:hAnsi="Nunito Sans"/>
          <w:b/>
          <w:color w:val="690047"/>
          <w:sz w:val="28"/>
        </w:rPr>
        <w:t>Letter</w:t>
      </w:r>
      <w:r w:rsidRPr="00DA59A3">
        <w:rPr>
          <w:rFonts w:ascii="Nunito Sans" w:hAnsi="Nunito Sans"/>
          <w:b/>
          <w:color w:val="690047"/>
          <w:spacing w:val="-7"/>
          <w:sz w:val="28"/>
        </w:rPr>
        <w:t xml:space="preserve"> </w:t>
      </w:r>
      <w:r w:rsidRPr="00DA59A3">
        <w:rPr>
          <w:rFonts w:ascii="Nunito Sans" w:hAnsi="Nunito Sans"/>
          <w:b/>
          <w:color w:val="690047"/>
          <w:sz w:val="28"/>
        </w:rPr>
        <w:t>of</w:t>
      </w:r>
      <w:r w:rsidRPr="00DA59A3">
        <w:rPr>
          <w:rFonts w:ascii="Nunito Sans" w:hAnsi="Nunito Sans"/>
          <w:b/>
          <w:color w:val="690047"/>
          <w:spacing w:val="-7"/>
          <w:sz w:val="28"/>
        </w:rPr>
        <w:t xml:space="preserve"> </w:t>
      </w:r>
      <w:r w:rsidRPr="00DA59A3">
        <w:rPr>
          <w:rFonts w:ascii="Nunito Sans" w:hAnsi="Nunito Sans"/>
          <w:b/>
          <w:color w:val="690047"/>
          <w:sz w:val="28"/>
        </w:rPr>
        <w:t>support</w:t>
      </w:r>
      <w:r w:rsidRPr="00DA59A3">
        <w:rPr>
          <w:rFonts w:ascii="Nunito Sans" w:hAnsi="Nunito Sans"/>
          <w:b/>
          <w:color w:val="690047"/>
          <w:spacing w:val="-8"/>
          <w:sz w:val="28"/>
        </w:rPr>
        <w:t xml:space="preserve"> </w:t>
      </w:r>
      <w:r w:rsidRPr="00DA59A3">
        <w:rPr>
          <w:rFonts w:ascii="Nunito Sans" w:hAnsi="Nunito Sans"/>
          <w:b/>
          <w:color w:val="690047"/>
          <w:sz w:val="28"/>
        </w:rPr>
        <w:t>for</w:t>
      </w:r>
      <w:r w:rsidRPr="00DA59A3">
        <w:rPr>
          <w:rFonts w:ascii="Nunito Sans" w:hAnsi="Nunito Sans"/>
          <w:b/>
          <w:color w:val="690047"/>
          <w:spacing w:val="-7"/>
          <w:sz w:val="28"/>
        </w:rPr>
        <w:t xml:space="preserve"> </w:t>
      </w:r>
      <w:r w:rsidRPr="00DA59A3">
        <w:rPr>
          <w:rFonts w:ascii="Nunito Sans" w:hAnsi="Nunito Sans"/>
          <w:b/>
          <w:color w:val="690047"/>
          <w:sz w:val="28"/>
        </w:rPr>
        <w:t>the</w:t>
      </w:r>
      <w:r w:rsidRPr="00DA59A3">
        <w:rPr>
          <w:rFonts w:ascii="Nunito Sans" w:hAnsi="Nunito Sans"/>
          <w:b/>
          <w:color w:val="690047"/>
          <w:spacing w:val="-9"/>
          <w:sz w:val="28"/>
        </w:rPr>
        <w:t xml:space="preserve"> </w:t>
      </w:r>
      <w:r w:rsidRPr="00DA59A3">
        <w:rPr>
          <w:rFonts w:ascii="Nunito Sans" w:hAnsi="Nunito Sans"/>
          <w:b/>
          <w:color w:val="690047"/>
          <w:sz w:val="28"/>
        </w:rPr>
        <w:t>Queensland</w:t>
      </w:r>
      <w:r w:rsidRPr="00DA59A3">
        <w:rPr>
          <w:rFonts w:ascii="Nunito Sans" w:hAnsi="Nunito Sans"/>
          <w:b/>
          <w:color w:val="690047"/>
          <w:spacing w:val="-8"/>
          <w:sz w:val="28"/>
        </w:rPr>
        <w:t xml:space="preserve"> </w:t>
      </w:r>
      <w:r w:rsidRPr="00DA59A3">
        <w:rPr>
          <w:rFonts w:ascii="Nunito Sans" w:hAnsi="Nunito Sans"/>
          <w:b/>
          <w:color w:val="690047"/>
          <w:sz w:val="28"/>
        </w:rPr>
        <w:t>Public</w:t>
      </w:r>
      <w:r w:rsidRPr="00DA59A3">
        <w:rPr>
          <w:rFonts w:ascii="Nunito Sans" w:hAnsi="Nunito Sans"/>
          <w:b/>
          <w:color w:val="690047"/>
          <w:spacing w:val="-8"/>
          <w:sz w:val="28"/>
        </w:rPr>
        <w:t xml:space="preserve"> </w:t>
      </w:r>
      <w:r w:rsidRPr="00DA59A3">
        <w:rPr>
          <w:rFonts w:ascii="Nunito Sans" w:hAnsi="Nunito Sans"/>
          <w:b/>
          <w:color w:val="690047"/>
          <w:sz w:val="28"/>
        </w:rPr>
        <w:t>Advocate</w:t>
      </w:r>
      <w:r w:rsidRPr="00DA59A3">
        <w:rPr>
          <w:rFonts w:ascii="Nunito Sans" w:hAnsi="Nunito Sans"/>
          <w:b/>
          <w:color w:val="690047"/>
          <w:spacing w:val="-9"/>
          <w:sz w:val="28"/>
        </w:rPr>
        <w:t xml:space="preserve"> </w:t>
      </w:r>
      <w:r w:rsidRPr="00DA59A3">
        <w:rPr>
          <w:rFonts w:ascii="Nunito Sans" w:hAnsi="Nunito Sans"/>
          <w:b/>
          <w:color w:val="690047"/>
          <w:sz w:val="28"/>
        </w:rPr>
        <w:t>report:</w:t>
      </w:r>
      <w:r w:rsidRPr="00DA59A3">
        <w:rPr>
          <w:rFonts w:ascii="Nunito Sans" w:hAnsi="Nunito Sans"/>
          <w:b/>
          <w:color w:val="690047"/>
          <w:spacing w:val="-8"/>
          <w:sz w:val="28"/>
        </w:rPr>
        <w:t xml:space="preserve"> </w:t>
      </w:r>
      <w:r w:rsidRPr="00DA59A3">
        <w:rPr>
          <w:rFonts w:ascii="Nunito Sans" w:hAnsi="Nunito Sans"/>
          <w:b/>
          <w:color w:val="690047"/>
          <w:sz w:val="28"/>
        </w:rPr>
        <w:t>Supporting parents</w:t>
      </w:r>
      <w:r w:rsidRPr="00DA59A3">
        <w:rPr>
          <w:rFonts w:ascii="Nunito Sans" w:hAnsi="Nunito Sans"/>
          <w:b/>
          <w:color w:val="690047"/>
          <w:spacing w:val="-20"/>
          <w:sz w:val="28"/>
        </w:rPr>
        <w:t xml:space="preserve"> </w:t>
      </w:r>
      <w:r w:rsidRPr="00DA59A3">
        <w:rPr>
          <w:rFonts w:ascii="Nunito Sans" w:hAnsi="Nunito Sans"/>
          <w:b/>
          <w:color w:val="690047"/>
          <w:sz w:val="28"/>
        </w:rPr>
        <w:t>with</w:t>
      </w:r>
      <w:r w:rsidRPr="00DA59A3">
        <w:rPr>
          <w:rFonts w:ascii="Nunito Sans" w:hAnsi="Nunito Sans"/>
          <w:b/>
          <w:color w:val="690047"/>
          <w:spacing w:val="-19"/>
          <w:sz w:val="28"/>
        </w:rPr>
        <w:t xml:space="preserve"> </w:t>
      </w:r>
      <w:r w:rsidRPr="00DA59A3">
        <w:rPr>
          <w:rFonts w:ascii="Nunito Sans" w:hAnsi="Nunito Sans"/>
          <w:b/>
          <w:color w:val="690047"/>
          <w:sz w:val="28"/>
        </w:rPr>
        <w:t>cognitive</w:t>
      </w:r>
      <w:r w:rsidRPr="00DA59A3">
        <w:rPr>
          <w:rFonts w:ascii="Nunito Sans" w:hAnsi="Nunito Sans"/>
          <w:b/>
          <w:color w:val="690047"/>
          <w:spacing w:val="-20"/>
          <w:sz w:val="28"/>
        </w:rPr>
        <w:t xml:space="preserve"> </w:t>
      </w:r>
      <w:r w:rsidRPr="00DA59A3">
        <w:rPr>
          <w:rFonts w:ascii="Nunito Sans" w:hAnsi="Nunito Sans"/>
          <w:b/>
          <w:color w:val="690047"/>
          <w:sz w:val="28"/>
        </w:rPr>
        <w:t>disability</w:t>
      </w:r>
      <w:r w:rsidRPr="00DA59A3">
        <w:rPr>
          <w:rFonts w:ascii="Nunito Sans" w:hAnsi="Nunito Sans"/>
          <w:b/>
          <w:color w:val="690047"/>
          <w:spacing w:val="-19"/>
          <w:sz w:val="28"/>
        </w:rPr>
        <w:t xml:space="preserve"> </w:t>
      </w:r>
      <w:r w:rsidRPr="00DA59A3">
        <w:rPr>
          <w:rFonts w:ascii="Nunito Sans" w:hAnsi="Nunito Sans"/>
          <w:b/>
          <w:color w:val="690047"/>
          <w:sz w:val="28"/>
        </w:rPr>
        <w:t>in</w:t>
      </w:r>
      <w:r w:rsidRPr="00DA59A3">
        <w:rPr>
          <w:rFonts w:ascii="Nunito Sans" w:hAnsi="Nunito Sans"/>
          <w:b/>
          <w:color w:val="690047"/>
          <w:spacing w:val="-20"/>
          <w:sz w:val="28"/>
        </w:rPr>
        <w:t xml:space="preserve"> </w:t>
      </w:r>
      <w:r w:rsidRPr="00DA59A3">
        <w:rPr>
          <w:rFonts w:ascii="Nunito Sans" w:hAnsi="Nunito Sans"/>
          <w:b/>
          <w:color w:val="690047"/>
          <w:sz w:val="28"/>
        </w:rPr>
        <w:t>Queensland’s</w:t>
      </w:r>
      <w:r w:rsidRPr="00DA59A3">
        <w:rPr>
          <w:rFonts w:ascii="Nunito Sans" w:hAnsi="Nunito Sans"/>
          <w:b/>
          <w:color w:val="690047"/>
          <w:spacing w:val="-19"/>
          <w:sz w:val="28"/>
        </w:rPr>
        <w:t xml:space="preserve"> </w:t>
      </w:r>
      <w:r w:rsidRPr="00DA59A3">
        <w:rPr>
          <w:rFonts w:ascii="Nunito Sans" w:hAnsi="Nunito Sans"/>
          <w:b/>
          <w:color w:val="690047"/>
          <w:sz w:val="28"/>
        </w:rPr>
        <w:t>child</w:t>
      </w:r>
      <w:r w:rsidRPr="00DA59A3">
        <w:rPr>
          <w:rFonts w:ascii="Nunito Sans" w:hAnsi="Nunito Sans"/>
          <w:b/>
          <w:color w:val="690047"/>
          <w:spacing w:val="-20"/>
          <w:sz w:val="28"/>
        </w:rPr>
        <w:t xml:space="preserve"> </w:t>
      </w:r>
      <w:r w:rsidRPr="00DA59A3">
        <w:rPr>
          <w:rFonts w:ascii="Nunito Sans" w:hAnsi="Nunito Sans"/>
          <w:b/>
          <w:color w:val="690047"/>
          <w:sz w:val="28"/>
        </w:rPr>
        <w:t>protection</w:t>
      </w:r>
      <w:r w:rsidRPr="00DA59A3">
        <w:rPr>
          <w:rFonts w:ascii="Nunito Sans" w:hAnsi="Nunito Sans"/>
          <w:b/>
          <w:color w:val="690047"/>
          <w:spacing w:val="-19"/>
          <w:sz w:val="28"/>
        </w:rPr>
        <w:t xml:space="preserve"> </w:t>
      </w:r>
      <w:r w:rsidRPr="00DA59A3">
        <w:rPr>
          <w:rFonts w:ascii="Nunito Sans" w:hAnsi="Nunito Sans"/>
          <w:b/>
          <w:color w:val="690047"/>
          <w:sz w:val="28"/>
        </w:rPr>
        <w:t xml:space="preserve">system </w:t>
      </w:r>
      <w:r w:rsidRPr="00DA59A3">
        <w:rPr>
          <w:rFonts w:ascii="Nunito Sans" w:hAnsi="Nunito Sans"/>
          <w:sz w:val="24"/>
        </w:rPr>
        <w:t xml:space="preserve">We are the Queensland Independent Disability Advocacy Network (QIDAN), which is a network of nine member </w:t>
      </w:r>
      <w:proofErr w:type="spellStart"/>
      <w:r w:rsidRPr="00DA59A3">
        <w:rPr>
          <w:rFonts w:ascii="Nunito Sans" w:hAnsi="Nunito Sans"/>
          <w:sz w:val="24"/>
        </w:rPr>
        <w:t>organisations</w:t>
      </w:r>
      <w:proofErr w:type="spellEnd"/>
      <w:r w:rsidRPr="00DA59A3">
        <w:rPr>
          <w:rFonts w:ascii="Nunito Sans" w:hAnsi="Nunito Sans"/>
          <w:sz w:val="24"/>
        </w:rPr>
        <w:t xml:space="preserve"> who are funded by the Queensland Government to provide independent disability advocacy to Queenslanders with Disability. We are part of the National Advocacy Collective (NAC), a group of people from around Australia who support</w:t>
      </w:r>
      <w:r w:rsidRPr="00DA59A3">
        <w:rPr>
          <w:rFonts w:ascii="Nunito Sans" w:hAnsi="Nunito Sans"/>
          <w:spacing w:val="40"/>
          <w:sz w:val="24"/>
        </w:rPr>
        <w:t xml:space="preserve"> </w:t>
      </w:r>
      <w:r w:rsidRPr="00DA59A3">
        <w:rPr>
          <w:rFonts w:ascii="Nunito Sans" w:hAnsi="Nunito Sans"/>
          <w:sz w:val="24"/>
        </w:rPr>
        <w:t>the</w:t>
      </w:r>
      <w:r w:rsidRPr="00DA59A3">
        <w:rPr>
          <w:rFonts w:ascii="Nunito Sans" w:hAnsi="Nunito Sans"/>
          <w:spacing w:val="40"/>
          <w:sz w:val="24"/>
        </w:rPr>
        <w:t xml:space="preserve"> </w:t>
      </w:r>
      <w:r w:rsidRPr="00DA59A3">
        <w:rPr>
          <w:rFonts w:ascii="Nunito Sans" w:hAnsi="Nunito Sans"/>
          <w:sz w:val="24"/>
        </w:rPr>
        <w:t>rights</w:t>
      </w:r>
      <w:r w:rsidRPr="00DA59A3">
        <w:rPr>
          <w:rFonts w:ascii="Nunito Sans" w:hAnsi="Nunito Sans"/>
          <w:spacing w:val="40"/>
          <w:sz w:val="24"/>
        </w:rPr>
        <w:t xml:space="preserve"> </w:t>
      </w:r>
      <w:r w:rsidRPr="00DA59A3">
        <w:rPr>
          <w:rFonts w:ascii="Nunito Sans" w:hAnsi="Nunito Sans"/>
          <w:sz w:val="24"/>
        </w:rPr>
        <w:t>of</w:t>
      </w:r>
      <w:r w:rsidRPr="00DA59A3">
        <w:rPr>
          <w:rFonts w:ascii="Nunito Sans" w:hAnsi="Nunito Sans"/>
          <w:spacing w:val="40"/>
          <w:sz w:val="24"/>
        </w:rPr>
        <w:t xml:space="preserve"> </w:t>
      </w:r>
      <w:r w:rsidRPr="00DA59A3">
        <w:rPr>
          <w:rFonts w:ascii="Nunito Sans" w:hAnsi="Nunito Sans"/>
          <w:sz w:val="24"/>
        </w:rPr>
        <w:t>parents</w:t>
      </w:r>
      <w:r w:rsidRPr="00DA59A3">
        <w:rPr>
          <w:rFonts w:ascii="Nunito Sans" w:hAnsi="Nunito Sans"/>
          <w:spacing w:val="40"/>
          <w:sz w:val="24"/>
        </w:rPr>
        <w:t xml:space="preserve"> </w:t>
      </w:r>
      <w:r w:rsidRPr="00DA59A3">
        <w:rPr>
          <w:rFonts w:ascii="Nunito Sans" w:hAnsi="Nunito Sans"/>
          <w:sz w:val="24"/>
        </w:rPr>
        <w:t>with</w:t>
      </w:r>
      <w:r w:rsidRPr="00DA59A3">
        <w:rPr>
          <w:rFonts w:ascii="Nunito Sans" w:hAnsi="Nunito Sans"/>
          <w:spacing w:val="40"/>
          <w:sz w:val="24"/>
        </w:rPr>
        <w:t xml:space="preserve"> </w:t>
      </w:r>
      <w:r w:rsidRPr="00DA59A3">
        <w:rPr>
          <w:rFonts w:ascii="Nunito Sans" w:hAnsi="Nunito Sans"/>
          <w:sz w:val="24"/>
        </w:rPr>
        <w:t>intellectual</w:t>
      </w:r>
      <w:r w:rsidRPr="00DA59A3">
        <w:rPr>
          <w:rFonts w:ascii="Nunito Sans" w:hAnsi="Nunito Sans"/>
          <w:spacing w:val="40"/>
          <w:sz w:val="24"/>
        </w:rPr>
        <w:t xml:space="preserve"> </w:t>
      </w:r>
      <w:r w:rsidRPr="00DA59A3">
        <w:rPr>
          <w:rFonts w:ascii="Nunito Sans" w:hAnsi="Nunito Sans"/>
          <w:sz w:val="24"/>
        </w:rPr>
        <w:t>disability.</w:t>
      </w:r>
    </w:p>
    <w:p w14:paraId="46A2D9C4" w14:textId="77777777" w:rsidR="00BD2E3B" w:rsidRPr="00DA59A3" w:rsidRDefault="00E7360C" w:rsidP="00F40204">
      <w:pPr>
        <w:pStyle w:val="BodyText"/>
        <w:spacing w:line="360" w:lineRule="auto"/>
        <w:ind w:right="1137"/>
        <w:rPr>
          <w:rFonts w:ascii="Nunito Sans" w:hAnsi="Nunito Sans"/>
        </w:rPr>
      </w:pPr>
      <w:r w:rsidRPr="00DA59A3">
        <w:rPr>
          <w:rFonts w:ascii="Nunito Sans" w:hAnsi="Nunito Sans"/>
          <w:w w:val="105"/>
        </w:rPr>
        <w:t>The</w:t>
      </w:r>
      <w:r w:rsidRPr="00DA59A3">
        <w:rPr>
          <w:rFonts w:ascii="Nunito Sans" w:hAnsi="Nunito Sans"/>
          <w:spacing w:val="-8"/>
          <w:w w:val="105"/>
        </w:rPr>
        <w:t xml:space="preserve"> </w:t>
      </w:r>
      <w:r w:rsidRPr="00DA59A3">
        <w:rPr>
          <w:rFonts w:ascii="Nunito Sans" w:hAnsi="Nunito Sans"/>
          <w:w w:val="105"/>
        </w:rPr>
        <w:t>NAC</w:t>
      </w:r>
      <w:r w:rsidRPr="00DA59A3">
        <w:rPr>
          <w:rFonts w:ascii="Nunito Sans" w:hAnsi="Nunito Sans"/>
          <w:spacing w:val="-8"/>
          <w:w w:val="105"/>
        </w:rPr>
        <w:t xml:space="preserve"> </w:t>
      </w:r>
      <w:r w:rsidRPr="00DA59A3">
        <w:rPr>
          <w:rFonts w:ascii="Nunito Sans" w:hAnsi="Nunito Sans"/>
          <w:w w:val="105"/>
        </w:rPr>
        <w:t>was</w:t>
      </w:r>
      <w:r w:rsidRPr="00DA59A3">
        <w:rPr>
          <w:rFonts w:ascii="Nunito Sans" w:hAnsi="Nunito Sans"/>
          <w:spacing w:val="-8"/>
          <w:w w:val="105"/>
        </w:rPr>
        <w:t xml:space="preserve"> </w:t>
      </w:r>
      <w:r w:rsidRPr="00DA59A3">
        <w:rPr>
          <w:rFonts w:ascii="Nunito Sans" w:hAnsi="Nunito Sans"/>
          <w:w w:val="105"/>
        </w:rPr>
        <w:t>started</w:t>
      </w:r>
      <w:r w:rsidRPr="00DA59A3">
        <w:rPr>
          <w:rFonts w:ascii="Nunito Sans" w:hAnsi="Nunito Sans"/>
          <w:spacing w:val="-11"/>
          <w:w w:val="105"/>
        </w:rPr>
        <w:t xml:space="preserve"> </w:t>
      </w:r>
      <w:r w:rsidRPr="00DA59A3">
        <w:rPr>
          <w:rFonts w:ascii="Nunito Sans" w:hAnsi="Nunito Sans"/>
          <w:w w:val="105"/>
        </w:rPr>
        <w:t>by</w:t>
      </w:r>
      <w:r w:rsidRPr="00DA59A3">
        <w:rPr>
          <w:rFonts w:ascii="Nunito Sans" w:hAnsi="Nunito Sans"/>
          <w:spacing w:val="-9"/>
          <w:w w:val="105"/>
        </w:rPr>
        <w:t xml:space="preserve"> </w:t>
      </w:r>
      <w:r w:rsidRPr="00DA59A3">
        <w:rPr>
          <w:rFonts w:ascii="Nunito Sans" w:hAnsi="Nunito Sans"/>
          <w:w w:val="105"/>
        </w:rPr>
        <w:t>a</w:t>
      </w:r>
      <w:r w:rsidRPr="00DA59A3">
        <w:rPr>
          <w:rFonts w:ascii="Nunito Sans" w:hAnsi="Nunito Sans"/>
          <w:spacing w:val="-8"/>
          <w:w w:val="105"/>
        </w:rPr>
        <w:t xml:space="preserve"> </w:t>
      </w:r>
      <w:r w:rsidRPr="00DA59A3">
        <w:rPr>
          <w:rFonts w:ascii="Nunito Sans" w:hAnsi="Nunito Sans"/>
          <w:w w:val="105"/>
        </w:rPr>
        <w:t>small</w:t>
      </w:r>
      <w:r w:rsidRPr="00DA59A3">
        <w:rPr>
          <w:rFonts w:ascii="Nunito Sans" w:hAnsi="Nunito Sans"/>
          <w:spacing w:val="-8"/>
          <w:w w:val="105"/>
        </w:rPr>
        <w:t xml:space="preserve"> </w:t>
      </w:r>
      <w:r w:rsidRPr="00DA59A3">
        <w:rPr>
          <w:rFonts w:ascii="Nunito Sans" w:hAnsi="Nunito Sans"/>
          <w:w w:val="105"/>
        </w:rPr>
        <w:t>group</w:t>
      </w:r>
      <w:r w:rsidRPr="00DA59A3">
        <w:rPr>
          <w:rFonts w:ascii="Nunito Sans" w:hAnsi="Nunito Sans"/>
          <w:spacing w:val="-9"/>
          <w:w w:val="105"/>
        </w:rPr>
        <w:t xml:space="preserve"> </w:t>
      </w:r>
      <w:r w:rsidRPr="00DA59A3">
        <w:rPr>
          <w:rFonts w:ascii="Nunito Sans" w:hAnsi="Nunito Sans"/>
          <w:w w:val="105"/>
        </w:rPr>
        <w:t>of</w:t>
      </w:r>
      <w:r w:rsidRPr="00DA59A3">
        <w:rPr>
          <w:rFonts w:ascii="Nunito Sans" w:hAnsi="Nunito Sans"/>
          <w:spacing w:val="-10"/>
          <w:w w:val="105"/>
        </w:rPr>
        <w:t xml:space="preserve"> </w:t>
      </w:r>
      <w:r w:rsidRPr="00DA59A3">
        <w:rPr>
          <w:rFonts w:ascii="Nunito Sans" w:hAnsi="Nunito Sans"/>
          <w:w w:val="105"/>
        </w:rPr>
        <w:t>allies</w:t>
      </w:r>
      <w:r w:rsidRPr="00DA59A3">
        <w:rPr>
          <w:rFonts w:ascii="Nunito Sans" w:hAnsi="Nunito Sans"/>
          <w:spacing w:val="-8"/>
          <w:w w:val="105"/>
        </w:rPr>
        <w:t xml:space="preserve"> </w:t>
      </w:r>
      <w:r w:rsidRPr="00DA59A3">
        <w:rPr>
          <w:rFonts w:ascii="Nunito Sans" w:hAnsi="Nunito Sans"/>
          <w:w w:val="105"/>
        </w:rPr>
        <w:t>and</w:t>
      </w:r>
      <w:r w:rsidRPr="00DA59A3">
        <w:rPr>
          <w:rFonts w:ascii="Nunito Sans" w:hAnsi="Nunito Sans"/>
          <w:spacing w:val="-9"/>
          <w:w w:val="105"/>
        </w:rPr>
        <w:t xml:space="preserve"> </w:t>
      </w:r>
      <w:r w:rsidRPr="00DA59A3">
        <w:rPr>
          <w:rFonts w:ascii="Nunito Sans" w:hAnsi="Nunito Sans"/>
          <w:w w:val="105"/>
        </w:rPr>
        <w:t>supporters</w:t>
      </w:r>
      <w:r w:rsidRPr="00DA59A3">
        <w:rPr>
          <w:rFonts w:ascii="Nunito Sans" w:hAnsi="Nunito Sans"/>
          <w:spacing w:val="-8"/>
          <w:w w:val="105"/>
        </w:rPr>
        <w:t xml:space="preserve"> </w:t>
      </w:r>
      <w:r w:rsidRPr="00DA59A3">
        <w:rPr>
          <w:rFonts w:ascii="Nunito Sans" w:hAnsi="Nunito Sans"/>
          <w:w w:val="105"/>
        </w:rPr>
        <w:t>of</w:t>
      </w:r>
      <w:r w:rsidRPr="00DA59A3">
        <w:rPr>
          <w:rFonts w:ascii="Nunito Sans" w:hAnsi="Nunito Sans"/>
          <w:spacing w:val="-6"/>
          <w:w w:val="105"/>
        </w:rPr>
        <w:t xml:space="preserve"> </w:t>
      </w:r>
      <w:r w:rsidRPr="00DA59A3">
        <w:rPr>
          <w:rFonts w:ascii="Nunito Sans" w:hAnsi="Nunito Sans"/>
          <w:w w:val="105"/>
        </w:rPr>
        <w:t>parents</w:t>
      </w:r>
      <w:r w:rsidRPr="00DA59A3">
        <w:rPr>
          <w:rFonts w:ascii="Nunito Sans" w:hAnsi="Nunito Sans"/>
          <w:spacing w:val="-8"/>
          <w:w w:val="105"/>
        </w:rPr>
        <w:t xml:space="preserve"> </w:t>
      </w:r>
      <w:r w:rsidRPr="00DA59A3">
        <w:rPr>
          <w:rFonts w:ascii="Nunito Sans" w:hAnsi="Nunito Sans"/>
          <w:w w:val="105"/>
        </w:rPr>
        <w:t>with</w:t>
      </w:r>
      <w:r w:rsidRPr="00DA59A3">
        <w:rPr>
          <w:rFonts w:ascii="Nunito Sans" w:hAnsi="Nunito Sans"/>
          <w:spacing w:val="-8"/>
          <w:w w:val="105"/>
        </w:rPr>
        <w:t xml:space="preserve"> </w:t>
      </w:r>
      <w:r w:rsidRPr="00DA59A3">
        <w:rPr>
          <w:rFonts w:ascii="Nunito Sans" w:hAnsi="Nunito Sans"/>
          <w:w w:val="105"/>
        </w:rPr>
        <w:t>an intellectual</w:t>
      </w:r>
      <w:r w:rsidRPr="00DA59A3">
        <w:rPr>
          <w:rFonts w:ascii="Nunito Sans" w:hAnsi="Nunito Sans"/>
          <w:spacing w:val="-13"/>
          <w:w w:val="105"/>
        </w:rPr>
        <w:t xml:space="preserve"> </w:t>
      </w:r>
      <w:r w:rsidRPr="00DA59A3">
        <w:rPr>
          <w:rFonts w:ascii="Nunito Sans" w:hAnsi="Nunito Sans"/>
          <w:w w:val="105"/>
        </w:rPr>
        <w:t>disability</w:t>
      </w:r>
      <w:r w:rsidRPr="00DA59A3">
        <w:rPr>
          <w:rFonts w:ascii="Nunito Sans" w:hAnsi="Nunito Sans"/>
          <w:spacing w:val="-14"/>
          <w:w w:val="105"/>
        </w:rPr>
        <w:t xml:space="preserve"> </w:t>
      </w:r>
      <w:r w:rsidRPr="00DA59A3">
        <w:rPr>
          <w:rFonts w:ascii="Nunito Sans" w:hAnsi="Nunito Sans"/>
          <w:w w:val="105"/>
        </w:rPr>
        <w:t>in</w:t>
      </w:r>
      <w:r w:rsidRPr="00DA59A3">
        <w:rPr>
          <w:rFonts w:ascii="Nunito Sans" w:hAnsi="Nunito Sans"/>
          <w:spacing w:val="-12"/>
          <w:w w:val="105"/>
        </w:rPr>
        <w:t xml:space="preserve"> </w:t>
      </w:r>
      <w:r w:rsidRPr="00DA59A3">
        <w:rPr>
          <w:rFonts w:ascii="Nunito Sans" w:hAnsi="Nunito Sans"/>
          <w:w w:val="105"/>
        </w:rPr>
        <w:t>2022.</w:t>
      </w:r>
      <w:r w:rsidRPr="00DA59A3">
        <w:rPr>
          <w:rFonts w:ascii="Nunito Sans" w:hAnsi="Nunito Sans"/>
          <w:spacing w:val="-13"/>
          <w:w w:val="105"/>
        </w:rPr>
        <w:t xml:space="preserve"> </w:t>
      </w:r>
      <w:r w:rsidRPr="00DA59A3">
        <w:rPr>
          <w:rFonts w:ascii="Nunito Sans" w:hAnsi="Nunito Sans"/>
          <w:w w:val="105"/>
        </w:rPr>
        <w:t>Today,</w:t>
      </w:r>
      <w:r w:rsidRPr="00DA59A3">
        <w:rPr>
          <w:rFonts w:ascii="Nunito Sans" w:hAnsi="Nunito Sans"/>
          <w:spacing w:val="-11"/>
          <w:w w:val="105"/>
        </w:rPr>
        <w:t xml:space="preserve"> </w:t>
      </w:r>
      <w:r w:rsidRPr="00DA59A3">
        <w:rPr>
          <w:rFonts w:ascii="Nunito Sans" w:hAnsi="Nunito Sans"/>
          <w:w w:val="105"/>
        </w:rPr>
        <w:t>NAC</w:t>
      </w:r>
      <w:r w:rsidRPr="00DA59A3">
        <w:rPr>
          <w:rFonts w:ascii="Nunito Sans" w:hAnsi="Nunito Sans"/>
          <w:spacing w:val="-13"/>
          <w:w w:val="105"/>
        </w:rPr>
        <w:t xml:space="preserve"> </w:t>
      </w:r>
      <w:r w:rsidRPr="00DA59A3">
        <w:rPr>
          <w:rFonts w:ascii="Nunito Sans" w:hAnsi="Nunito Sans"/>
          <w:w w:val="105"/>
        </w:rPr>
        <w:t>is</w:t>
      </w:r>
      <w:r w:rsidRPr="00DA59A3">
        <w:rPr>
          <w:rFonts w:ascii="Nunito Sans" w:hAnsi="Nunito Sans"/>
          <w:spacing w:val="-15"/>
          <w:w w:val="105"/>
        </w:rPr>
        <w:t xml:space="preserve"> </w:t>
      </w:r>
      <w:r w:rsidRPr="00DA59A3">
        <w:rPr>
          <w:rFonts w:ascii="Nunito Sans" w:hAnsi="Nunito Sans"/>
          <w:w w:val="105"/>
        </w:rPr>
        <w:t>a</w:t>
      </w:r>
      <w:r w:rsidRPr="00DA59A3">
        <w:rPr>
          <w:rFonts w:ascii="Nunito Sans" w:hAnsi="Nunito Sans"/>
          <w:spacing w:val="-13"/>
          <w:w w:val="105"/>
        </w:rPr>
        <w:t xml:space="preserve"> </w:t>
      </w:r>
      <w:hyperlink r:id="rId9">
        <w:r w:rsidRPr="00DA59A3">
          <w:rPr>
            <w:rFonts w:ascii="Nunito Sans" w:hAnsi="Nunito Sans"/>
            <w:color w:val="467885"/>
            <w:w w:val="105"/>
            <w:u w:val="single" w:color="467885"/>
          </w:rPr>
          <w:t>strong</w:t>
        </w:r>
        <w:r w:rsidRPr="00DA59A3">
          <w:rPr>
            <w:rFonts w:ascii="Nunito Sans" w:hAnsi="Nunito Sans"/>
            <w:color w:val="467885"/>
            <w:spacing w:val="-14"/>
            <w:w w:val="105"/>
            <w:u w:val="single" w:color="467885"/>
          </w:rPr>
          <w:t xml:space="preserve"> </w:t>
        </w:r>
        <w:r w:rsidRPr="00DA59A3">
          <w:rPr>
            <w:rFonts w:ascii="Nunito Sans" w:hAnsi="Nunito Sans"/>
            <w:color w:val="467885"/>
            <w:w w:val="105"/>
            <w:u w:val="single" w:color="467885"/>
          </w:rPr>
          <w:t>group</w:t>
        </w:r>
        <w:r w:rsidRPr="00DA59A3">
          <w:rPr>
            <w:rFonts w:ascii="Nunito Sans" w:hAnsi="Nunito Sans"/>
            <w:color w:val="467885"/>
            <w:spacing w:val="-14"/>
            <w:w w:val="105"/>
            <w:u w:val="single" w:color="467885"/>
          </w:rPr>
          <w:t xml:space="preserve"> </w:t>
        </w:r>
        <w:r w:rsidRPr="00DA59A3">
          <w:rPr>
            <w:rFonts w:ascii="Nunito Sans" w:hAnsi="Nunito Sans"/>
            <w:color w:val="467885"/>
            <w:w w:val="105"/>
            <w:u w:val="single" w:color="467885"/>
          </w:rPr>
          <w:t>of</w:t>
        </w:r>
        <w:r w:rsidRPr="00DA59A3">
          <w:rPr>
            <w:rFonts w:ascii="Nunito Sans" w:hAnsi="Nunito Sans"/>
            <w:color w:val="467885"/>
            <w:spacing w:val="-15"/>
            <w:w w:val="105"/>
            <w:u w:val="single" w:color="467885"/>
          </w:rPr>
          <w:t xml:space="preserve"> </w:t>
        </w:r>
        <w:r w:rsidRPr="00DA59A3">
          <w:rPr>
            <w:rFonts w:ascii="Nunito Sans" w:hAnsi="Nunito Sans"/>
            <w:color w:val="467885"/>
            <w:w w:val="105"/>
            <w:u w:val="single" w:color="467885"/>
          </w:rPr>
          <w:t>people</w:t>
        </w:r>
        <w:r w:rsidRPr="00DA59A3">
          <w:rPr>
            <w:rFonts w:ascii="Nunito Sans" w:hAnsi="Nunito Sans"/>
            <w:color w:val="467885"/>
            <w:spacing w:val="-13"/>
            <w:w w:val="105"/>
            <w:u w:val="single" w:color="467885"/>
          </w:rPr>
          <w:t xml:space="preserve"> </w:t>
        </w:r>
        <w:r w:rsidRPr="00DA59A3">
          <w:rPr>
            <w:rFonts w:ascii="Nunito Sans" w:hAnsi="Nunito Sans"/>
            <w:color w:val="467885"/>
            <w:w w:val="105"/>
            <w:u w:val="single" w:color="467885"/>
          </w:rPr>
          <w:t>from</w:t>
        </w:r>
        <w:r w:rsidRPr="00DA59A3">
          <w:rPr>
            <w:rFonts w:ascii="Nunito Sans" w:hAnsi="Nunito Sans"/>
            <w:color w:val="467885"/>
            <w:spacing w:val="-13"/>
            <w:w w:val="105"/>
            <w:u w:val="single" w:color="467885"/>
          </w:rPr>
          <w:t xml:space="preserve"> </w:t>
        </w:r>
        <w:r w:rsidRPr="00DA59A3">
          <w:rPr>
            <w:rFonts w:ascii="Nunito Sans" w:hAnsi="Nunito Sans"/>
            <w:color w:val="467885"/>
            <w:w w:val="105"/>
            <w:u w:val="single" w:color="467885"/>
          </w:rPr>
          <w:t>across</w:t>
        </w:r>
      </w:hyperlink>
      <w:r w:rsidRPr="00DA59A3">
        <w:rPr>
          <w:rFonts w:ascii="Nunito Sans" w:hAnsi="Nunito Sans"/>
          <w:color w:val="467885"/>
          <w:w w:val="105"/>
        </w:rPr>
        <w:t xml:space="preserve"> </w:t>
      </w:r>
      <w:hyperlink r:id="rId10">
        <w:r w:rsidRPr="00DA59A3">
          <w:rPr>
            <w:rFonts w:ascii="Nunito Sans" w:hAnsi="Nunito Sans"/>
            <w:color w:val="467885"/>
            <w:w w:val="105"/>
            <w:u w:val="single" w:color="467885"/>
          </w:rPr>
          <w:t>Australia</w:t>
        </w:r>
      </w:hyperlink>
      <w:r w:rsidRPr="00DA59A3">
        <w:rPr>
          <w:rFonts w:ascii="Nunito Sans" w:hAnsi="Nunito Sans"/>
          <w:color w:val="467885"/>
          <w:spacing w:val="-18"/>
          <w:w w:val="105"/>
        </w:rPr>
        <w:t xml:space="preserve"> </w:t>
      </w:r>
      <w:r w:rsidRPr="00DA59A3">
        <w:rPr>
          <w:rFonts w:ascii="Nunito Sans" w:hAnsi="Nunito Sans"/>
          <w:w w:val="105"/>
        </w:rPr>
        <w:t>who</w:t>
      </w:r>
      <w:r w:rsidRPr="00DA59A3">
        <w:rPr>
          <w:rFonts w:ascii="Nunito Sans" w:hAnsi="Nunito Sans"/>
          <w:spacing w:val="-17"/>
          <w:w w:val="105"/>
        </w:rPr>
        <w:t xml:space="preserve"> </w:t>
      </w:r>
      <w:r w:rsidRPr="00DA59A3">
        <w:rPr>
          <w:rFonts w:ascii="Nunito Sans" w:hAnsi="Nunito Sans"/>
          <w:w w:val="105"/>
        </w:rPr>
        <w:t>work</w:t>
      </w:r>
      <w:r w:rsidRPr="00DA59A3">
        <w:rPr>
          <w:rFonts w:ascii="Nunito Sans" w:hAnsi="Nunito Sans"/>
          <w:spacing w:val="-18"/>
          <w:w w:val="105"/>
        </w:rPr>
        <w:t xml:space="preserve"> </w:t>
      </w:r>
      <w:r w:rsidRPr="00DA59A3">
        <w:rPr>
          <w:rFonts w:ascii="Nunito Sans" w:hAnsi="Nunito Sans"/>
          <w:w w:val="105"/>
        </w:rPr>
        <w:t>together</w:t>
      </w:r>
      <w:r w:rsidRPr="00DA59A3">
        <w:rPr>
          <w:rFonts w:ascii="Nunito Sans" w:hAnsi="Nunito Sans"/>
          <w:spacing w:val="-18"/>
          <w:w w:val="105"/>
        </w:rPr>
        <w:t xml:space="preserve"> </w:t>
      </w:r>
      <w:r w:rsidRPr="00DA59A3">
        <w:rPr>
          <w:rFonts w:ascii="Nunito Sans" w:hAnsi="Nunito Sans"/>
          <w:w w:val="105"/>
        </w:rPr>
        <w:t>to</w:t>
      </w:r>
      <w:r w:rsidRPr="00DA59A3">
        <w:rPr>
          <w:rFonts w:ascii="Nunito Sans" w:hAnsi="Nunito Sans"/>
          <w:spacing w:val="-17"/>
          <w:w w:val="105"/>
        </w:rPr>
        <w:t xml:space="preserve"> </w:t>
      </w:r>
      <w:r w:rsidRPr="00DA59A3">
        <w:rPr>
          <w:rFonts w:ascii="Nunito Sans" w:hAnsi="Nunito Sans"/>
          <w:w w:val="105"/>
        </w:rPr>
        <w:t>uphold</w:t>
      </w:r>
      <w:r w:rsidRPr="00DA59A3">
        <w:rPr>
          <w:rFonts w:ascii="Nunito Sans" w:hAnsi="Nunito Sans"/>
          <w:spacing w:val="-18"/>
          <w:w w:val="105"/>
        </w:rPr>
        <w:t xml:space="preserve"> </w:t>
      </w:r>
      <w:r w:rsidRPr="00DA59A3">
        <w:rPr>
          <w:rFonts w:ascii="Nunito Sans" w:hAnsi="Nunito Sans"/>
          <w:w w:val="105"/>
        </w:rPr>
        <w:t>the</w:t>
      </w:r>
      <w:r w:rsidRPr="00DA59A3">
        <w:rPr>
          <w:rFonts w:ascii="Nunito Sans" w:hAnsi="Nunito Sans"/>
          <w:spacing w:val="-17"/>
          <w:w w:val="105"/>
        </w:rPr>
        <w:t xml:space="preserve"> </w:t>
      </w:r>
      <w:r w:rsidRPr="00DA59A3">
        <w:rPr>
          <w:rFonts w:ascii="Nunito Sans" w:hAnsi="Nunito Sans"/>
          <w:w w:val="105"/>
        </w:rPr>
        <w:t>rights</w:t>
      </w:r>
      <w:r w:rsidRPr="00DA59A3">
        <w:rPr>
          <w:rFonts w:ascii="Nunito Sans" w:hAnsi="Nunito Sans"/>
          <w:spacing w:val="-18"/>
          <w:w w:val="105"/>
        </w:rPr>
        <w:t xml:space="preserve"> </w:t>
      </w:r>
      <w:r w:rsidRPr="00DA59A3">
        <w:rPr>
          <w:rFonts w:ascii="Nunito Sans" w:hAnsi="Nunito Sans"/>
          <w:w w:val="105"/>
        </w:rPr>
        <w:t>of</w:t>
      </w:r>
      <w:r w:rsidRPr="00DA59A3">
        <w:rPr>
          <w:rFonts w:ascii="Nunito Sans" w:hAnsi="Nunito Sans"/>
          <w:spacing w:val="-17"/>
          <w:w w:val="105"/>
        </w:rPr>
        <w:t xml:space="preserve"> </w:t>
      </w:r>
      <w:r w:rsidRPr="00DA59A3">
        <w:rPr>
          <w:rFonts w:ascii="Nunito Sans" w:hAnsi="Nunito Sans"/>
          <w:w w:val="105"/>
        </w:rPr>
        <w:t>parents.</w:t>
      </w:r>
      <w:r w:rsidRPr="00DA59A3">
        <w:rPr>
          <w:rFonts w:ascii="Nunito Sans" w:hAnsi="Nunito Sans"/>
          <w:spacing w:val="-18"/>
          <w:w w:val="105"/>
        </w:rPr>
        <w:t xml:space="preserve"> </w:t>
      </w:r>
      <w:r w:rsidRPr="00DA59A3">
        <w:rPr>
          <w:rFonts w:ascii="Nunito Sans" w:hAnsi="Nunito Sans"/>
          <w:w w:val="105"/>
        </w:rPr>
        <w:t>Many</w:t>
      </w:r>
      <w:r w:rsidRPr="00DA59A3">
        <w:rPr>
          <w:rFonts w:ascii="Nunito Sans" w:hAnsi="Nunito Sans"/>
          <w:spacing w:val="-17"/>
          <w:w w:val="105"/>
        </w:rPr>
        <w:t xml:space="preserve"> </w:t>
      </w:r>
      <w:r w:rsidRPr="00DA59A3">
        <w:rPr>
          <w:rFonts w:ascii="Nunito Sans" w:hAnsi="Nunito Sans"/>
          <w:w w:val="105"/>
        </w:rPr>
        <w:t>of</w:t>
      </w:r>
      <w:r w:rsidRPr="00DA59A3">
        <w:rPr>
          <w:rFonts w:ascii="Nunito Sans" w:hAnsi="Nunito Sans"/>
          <w:spacing w:val="-18"/>
          <w:w w:val="105"/>
        </w:rPr>
        <w:t xml:space="preserve"> </w:t>
      </w:r>
      <w:r w:rsidRPr="00DA59A3">
        <w:rPr>
          <w:rFonts w:ascii="Nunito Sans" w:hAnsi="Nunito Sans"/>
          <w:w w:val="105"/>
        </w:rPr>
        <w:t>NAC’s</w:t>
      </w:r>
      <w:r w:rsidRPr="00DA59A3">
        <w:rPr>
          <w:rFonts w:ascii="Nunito Sans" w:hAnsi="Nunito Sans"/>
          <w:spacing w:val="-17"/>
          <w:w w:val="105"/>
        </w:rPr>
        <w:t xml:space="preserve"> </w:t>
      </w:r>
      <w:r w:rsidRPr="00DA59A3">
        <w:rPr>
          <w:rFonts w:ascii="Nunito Sans" w:hAnsi="Nunito Sans"/>
          <w:w w:val="105"/>
        </w:rPr>
        <w:t>members</w:t>
      </w:r>
      <w:r w:rsidRPr="00DA59A3">
        <w:rPr>
          <w:rFonts w:ascii="Nunito Sans" w:hAnsi="Nunito Sans"/>
          <w:spacing w:val="-18"/>
          <w:w w:val="105"/>
        </w:rPr>
        <w:t xml:space="preserve"> </w:t>
      </w:r>
      <w:r w:rsidRPr="00DA59A3">
        <w:rPr>
          <w:rFonts w:ascii="Nunito Sans" w:hAnsi="Nunito Sans"/>
          <w:w w:val="105"/>
        </w:rPr>
        <w:t>are parents</w:t>
      </w:r>
      <w:r w:rsidRPr="00DA59A3">
        <w:rPr>
          <w:rFonts w:ascii="Nunito Sans" w:hAnsi="Nunito Sans"/>
          <w:spacing w:val="-10"/>
          <w:w w:val="105"/>
        </w:rPr>
        <w:t xml:space="preserve"> </w:t>
      </w:r>
      <w:r w:rsidRPr="00DA59A3">
        <w:rPr>
          <w:rFonts w:ascii="Nunito Sans" w:hAnsi="Nunito Sans"/>
          <w:w w:val="105"/>
        </w:rPr>
        <w:t>with</w:t>
      </w:r>
      <w:r w:rsidRPr="00DA59A3">
        <w:rPr>
          <w:rFonts w:ascii="Nunito Sans" w:hAnsi="Nunito Sans"/>
          <w:spacing w:val="-10"/>
          <w:w w:val="105"/>
        </w:rPr>
        <w:t xml:space="preserve"> </w:t>
      </w:r>
      <w:r w:rsidRPr="00DA59A3">
        <w:rPr>
          <w:rFonts w:ascii="Nunito Sans" w:hAnsi="Nunito Sans"/>
          <w:w w:val="105"/>
        </w:rPr>
        <w:t>intellectual</w:t>
      </w:r>
      <w:r w:rsidRPr="00DA59A3">
        <w:rPr>
          <w:rFonts w:ascii="Nunito Sans" w:hAnsi="Nunito Sans"/>
          <w:spacing w:val="-10"/>
          <w:w w:val="105"/>
        </w:rPr>
        <w:t xml:space="preserve"> </w:t>
      </w:r>
      <w:r w:rsidRPr="00DA59A3">
        <w:rPr>
          <w:rFonts w:ascii="Nunito Sans" w:hAnsi="Nunito Sans"/>
          <w:w w:val="105"/>
        </w:rPr>
        <w:t>disability</w:t>
      </w:r>
      <w:r w:rsidRPr="00DA59A3">
        <w:rPr>
          <w:rFonts w:ascii="Nunito Sans" w:hAnsi="Nunito Sans"/>
          <w:spacing w:val="-11"/>
          <w:w w:val="105"/>
        </w:rPr>
        <w:t xml:space="preserve"> </w:t>
      </w:r>
      <w:r w:rsidRPr="00DA59A3">
        <w:rPr>
          <w:rFonts w:ascii="Nunito Sans" w:hAnsi="Nunito Sans"/>
          <w:w w:val="105"/>
        </w:rPr>
        <w:t>working</w:t>
      </w:r>
      <w:r w:rsidRPr="00DA59A3">
        <w:rPr>
          <w:rFonts w:ascii="Nunito Sans" w:hAnsi="Nunito Sans"/>
          <w:spacing w:val="-9"/>
          <w:w w:val="105"/>
        </w:rPr>
        <w:t xml:space="preserve"> </w:t>
      </w:r>
      <w:r w:rsidRPr="00DA59A3">
        <w:rPr>
          <w:rFonts w:ascii="Nunito Sans" w:hAnsi="Nunito Sans"/>
          <w:w w:val="105"/>
        </w:rPr>
        <w:t>hard</w:t>
      </w:r>
      <w:r w:rsidRPr="00DA59A3">
        <w:rPr>
          <w:rFonts w:ascii="Nunito Sans" w:hAnsi="Nunito Sans"/>
          <w:spacing w:val="-11"/>
          <w:w w:val="105"/>
        </w:rPr>
        <w:t xml:space="preserve"> </w:t>
      </w:r>
      <w:r w:rsidRPr="00DA59A3">
        <w:rPr>
          <w:rFonts w:ascii="Nunito Sans" w:hAnsi="Nunito Sans"/>
          <w:w w:val="105"/>
        </w:rPr>
        <w:t>to</w:t>
      </w:r>
      <w:r w:rsidRPr="00DA59A3">
        <w:rPr>
          <w:rFonts w:ascii="Nunito Sans" w:hAnsi="Nunito Sans"/>
          <w:spacing w:val="-10"/>
          <w:w w:val="105"/>
        </w:rPr>
        <w:t xml:space="preserve"> </w:t>
      </w:r>
      <w:r w:rsidRPr="00DA59A3">
        <w:rPr>
          <w:rFonts w:ascii="Nunito Sans" w:hAnsi="Nunito Sans"/>
          <w:w w:val="105"/>
        </w:rPr>
        <w:t>uphold</w:t>
      </w:r>
      <w:r w:rsidRPr="00DA59A3">
        <w:rPr>
          <w:rFonts w:ascii="Nunito Sans" w:hAnsi="Nunito Sans"/>
          <w:spacing w:val="-11"/>
          <w:w w:val="105"/>
        </w:rPr>
        <w:t xml:space="preserve"> </w:t>
      </w:r>
      <w:r w:rsidRPr="00DA59A3">
        <w:rPr>
          <w:rFonts w:ascii="Nunito Sans" w:hAnsi="Nunito Sans"/>
          <w:w w:val="105"/>
        </w:rPr>
        <w:t>the</w:t>
      </w:r>
      <w:r w:rsidRPr="00DA59A3">
        <w:rPr>
          <w:rFonts w:ascii="Nunito Sans" w:hAnsi="Nunito Sans"/>
          <w:spacing w:val="-12"/>
          <w:w w:val="105"/>
        </w:rPr>
        <w:t xml:space="preserve"> </w:t>
      </w:r>
      <w:r w:rsidRPr="00DA59A3">
        <w:rPr>
          <w:rFonts w:ascii="Nunito Sans" w:hAnsi="Nunito Sans"/>
          <w:w w:val="105"/>
        </w:rPr>
        <w:t>rights</w:t>
      </w:r>
      <w:r w:rsidRPr="00DA59A3">
        <w:rPr>
          <w:rFonts w:ascii="Nunito Sans" w:hAnsi="Nunito Sans"/>
          <w:spacing w:val="-10"/>
          <w:w w:val="105"/>
        </w:rPr>
        <w:t xml:space="preserve"> </w:t>
      </w:r>
      <w:r w:rsidRPr="00DA59A3">
        <w:rPr>
          <w:rFonts w:ascii="Nunito Sans" w:hAnsi="Nunito Sans"/>
          <w:w w:val="105"/>
        </w:rPr>
        <w:t>of</w:t>
      </w:r>
      <w:r w:rsidRPr="00DA59A3">
        <w:rPr>
          <w:rFonts w:ascii="Nunito Sans" w:hAnsi="Nunito Sans"/>
          <w:spacing w:val="-10"/>
          <w:w w:val="105"/>
        </w:rPr>
        <w:t xml:space="preserve"> </w:t>
      </w:r>
      <w:r w:rsidRPr="00DA59A3">
        <w:rPr>
          <w:rFonts w:ascii="Nunito Sans" w:hAnsi="Nunito Sans"/>
          <w:w w:val="105"/>
        </w:rPr>
        <w:t>all</w:t>
      </w:r>
      <w:r w:rsidRPr="00DA59A3">
        <w:rPr>
          <w:rFonts w:ascii="Nunito Sans" w:hAnsi="Nunito Sans"/>
          <w:spacing w:val="-10"/>
          <w:w w:val="105"/>
        </w:rPr>
        <w:t xml:space="preserve"> </w:t>
      </w:r>
      <w:r w:rsidRPr="00DA59A3">
        <w:rPr>
          <w:rFonts w:ascii="Nunito Sans" w:hAnsi="Nunito Sans"/>
          <w:w w:val="105"/>
        </w:rPr>
        <w:t>parents</w:t>
      </w:r>
      <w:r w:rsidRPr="00DA59A3">
        <w:rPr>
          <w:rFonts w:ascii="Nunito Sans" w:hAnsi="Nunito Sans"/>
          <w:spacing w:val="-10"/>
          <w:w w:val="105"/>
        </w:rPr>
        <w:t xml:space="preserve"> </w:t>
      </w:r>
      <w:r w:rsidRPr="00DA59A3">
        <w:rPr>
          <w:rFonts w:ascii="Nunito Sans" w:hAnsi="Nunito Sans"/>
          <w:w w:val="105"/>
        </w:rPr>
        <w:t>with</w:t>
      </w:r>
      <w:r w:rsidRPr="00DA59A3">
        <w:rPr>
          <w:rFonts w:ascii="Nunito Sans" w:hAnsi="Nunito Sans"/>
          <w:spacing w:val="-10"/>
          <w:w w:val="105"/>
        </w:rPr>
        <w:t xml:space="preserve"> </w:t>
      </w:r>
      <w:r w:rsidRPr="00DA59A3">
        <w:rPr>
          <w:rFonts w:ascii="Nunito Sans" w:hAnsi="Nunito Sans"/>
          <w:w w:val="105"/>
        </w:rPr>
        <w:t>an intellectual</w:t>
      </w:r>
      <w:r w:rsidRPr="00DA59A3">
        <w:rPr>
          <w:rFonts w:ascii="Nunito Sans" w:hAnsi="Nunito Sans"/>
          <w:spacing w:val="-18"/>
          <w:w w:val="105"/>
        </w:rPr>
        <w:t xml:space="preserve"> </w:t>
      </w:r>
      <w:r w:rsidRPr="00DA59A3">
        <w:rPr>
          <w:rFonts w:ascii="Nunito Sans" w:hAnsi="Nunito Sans"/>
          <w:w w:val="105"/>
        </w:rPr>
        <w:t>disability.</w:t>
      </w:r>
      <w:r w:rsidRPr="00DA59A3">
        <w:rPr>
          <w:rFonts w:ascii="Nunito Sans" w:hAnsi="Nunito Sans"/>
          <w:spacing w:val="-17"/>
          <w:w w:val="105"/>
        </w:rPr>
        <w:t xml:space="preserve"> </w:t>
      </w:r>
      <w:r w:rsidRPr="00DA59A3">
        <w:rPr>
          <w:rFonts w:ascii="Nunito Sans" w:hAnsi="Nunito Sans"/>
          <w:w w:val="105"/>
        </w:rPr>
        <w:t>NAC</w:t>
      </w:r>
      <w:r w:rsidRPr="00DA59A3">
        <w:rPr>
          <w:rFonts w:ascii="Nunito Sans" w:hAnsi="Nunito Sans"/>
          <w:spacing w:val="-18"/>
          <w:w w:val="105"/>
        </w:rPr>
        <w:t xml:space="preserve"> </w:t>
      </w:r>
      <w:r w:rsidRPr="00DA59A3">
        <w:rPr>
          <w:rFonts w:ascii="Nunito Sans" w:hAnsi="Nunito Sans"/>
          <w:w w:val="105"/>
        </w:rPr>
        <w:t>often</w:t>
      </w:r>
      <w:r w:rsidRPr="00DA59A3">
        <w:rPr>
          <w:rFonts w:ascii="Nunito Sans" w:hAnsi="Nunito Sans"/>
          <w:spacing w:val="-18"/>
          <w:w w:val="105"/>
        </w:rPr>
        <w:t xml:space="preserve"> </w:t>
      </w:r>
      <w:r w:rsidRPr="00DA59A3">
        <w:rPr>
          <w:rFonts w:ascii="Nunito Sans" w:hAnsi="Nunito Sans"/>
          <w:w w:val="105"/>
        </w:rPr>
        <w:t>make</w:t>
      </w:r>
      <w:r w:rsidRPr="00DA59A3">
        <w:rPr>
          <w:rFonts w:ascii="Nunito Sans" w:hAnsi="Nunito Sans"/>
          <w:spacing w:val="-17"/>
          <w:w w:val="105"/>
        </w:rPr>
        <w:t xml:space="preserve"> </w:t>
      </w:r>
      <w:r w:rsidRPr="00DA59A3">
        <w:rPr>
          <w:rFonts w:ascii="Nunito Sans" w:hAnsi="Nunito Sans"/>
          <w:w w:val="105"/>
        </w:rPr>
        <w:t>submissions</w:t>
      </w:r>
      <w:r w:rsidRPr="00DA59A3">
        <w:rPr>
          <w:rFonts w:ascii="Nunito Sans" w:hAnsi="Nunito Sans"/>
          <w:spacing w:val="-18"/>
          <w:w w:val="105"/>
        </w:rPr>
        <w:t xml:space="preserve"> </w:t>
      </w:r>
      <w:r w:rsidRPr="00DA59A3">
        <w:rPr>
          <w:rFonts w:ascii="Nunito Sans" w:hAnsi="Nunito Sans"/>
          <w:w w:val="105"/>
        </w:rPr>
        <w:t>to</w:t>
      </w:r>
      <w:r w:rsidRPr="00DA59A3">
        <w:rPr>
          <w:rFonts w:ascii="Nunito Sans" w:hAnsi="Nunito Sans"/>
          <w:spacing w:val="-17"/>
          <w:w w:val="105"/>
        </w:rPr>
        <w:t xml:space="preserve"> </w:t>
      </w:r>
      <w:r w:rsidRPr="00DA59A3">
        <w:rPr>
          <w:rFonts w:ascii="Nunito Sans" w:hAnsi="Nunito Sans"/>
          <w:w w:val="105"/>
        </w:rPr>
        <w:t>Government,</w:t>
      </w:r>
      <w:r w:rsidRPr="00DA59A3">
        <w:rPr>
          <w:rFonts w:ascii="Nunito Sans" w:hAnsi="Nunito Sans"/>
          <w:spacing w:val="-18"/>
          <w:w w:val="105"/>
        </w:rPr>
        <w:t xml:space="preserve"> </w:t>
      </w:r>
      <w:r w:rsidRPr="00DA59A3">
        <w:rPr>
          <w:rFonts w:ascii="Nunito Sans" w:hAnsi="Nunito Sans"/>
          <w:w w:val="105"/>
        </w:rPr>
        <w:t>whose</w:t>
      </w:r>
      <w:r w:rsidRPr="00DA59A3">
        <w:rPr>
          <w:rFonts w:ascii="Nunito Sans" w:hAnsi="Nunito Sans"/>
          <w:spacing w:val="-17"/>
          <w:w w:val="105"/>
        </w:rPr>
        <w:t xml:space="preserve"> </w:t>
      </w:r>
      <w:r w:rsidRPr="00DA59A3">
        <w:rPr>
          <w:rFonts w:ascii="Nunito Sans" w:hAnsi="Nunito Sans"/>
          <w:w w:val="105"/>
        </w:rPr>
        <w:t>work</w:t>
      </w:r>
      <w:r w:rsidRPr="00DA59A3">
        <w:rPr>
          <w:rFonts w:ascii="Nunito Sans" w:hAnsi="Nunito Sans"/>
          <w:spacing w:val="-18"/>
          <w:w w:val="105"/>
        </w:rPr>
        <w:t xml:space="preserve"> </w:t>
      </w:r>
      <w:hyperlink r:id="rId11">
        <w:r w:rsidRPr="00DA59A3">
          <w:rPr>
            <w:rFonts w:ascii="Nunito Sans" w:hAnsi="Nunito Sans"/>
            <w:color w:val="467885"/>
            <w:w w:val="105"/>
            <w:u w:val="single" w:color="467885"/>
          </w:rPr>
          <w:t>can</w:t>
        </w:r>
        <w:r w:rsidRPr="00DA59A3">
          <w:rPr>
            <w:rFonts w:ascii="Nunito Sans" w:hAnsi="Nunito Sans"/>
            <w:color w:val="467885"/>
            <w:spacing w:val="-17"/>
            <w:w w:val="105"/>
            <w:u w:val="single" w:color="467885"/>
          </w:rPr>
          <w:t xml:space="preserve"> </w:t>
        </w:r>
        <w:r w:rsidRPr="00DA59A3">
          <w:rPr>
            <w:rFonts w:ascii="Nunito Sans" w:hAnsi="Nunito Sans"/>
            <w:color w:val="467885"/>
            <w:w w:val="105"/>
            <w:u w:val="single" w:color="467885"/>
          </w:rPr>
          <w:t>be</w:t>
        </w:r>
      </w:hyperlink>
      <w:r w:rsidRPr="00DA59A3">
        <w:rPr>
          <w:rFonts w:ascii="Nunito Sans" w:hAnsi="Nunito Sans"/>
          <w:color w:val="467885"/>
          <w:w w:val="105"/>
        </w:rPr>
        <w:t xml:space="preserve"> </w:t>
      </w:r>
      <w:hyperlink r:id="rId12">
        <w:r w:rsidRPr="00DA59A3">
          <w:rPr>
            <w:rFonts w:ascii="Nunito Sans" w:hAnsi="Nunito Sans"/>
            <w:color w:val="467885"/>
            <w:w w:val="105"/>
            <w:u w:val="single" w:color="467885"/>
          </w:rPr>
          <w:t>found here.</w:t>
        </w:r>
      </w:hyperlink>
    </w:p>
    <w:p w14:paraId="46A2D9C5" w14:textId="749B8B70" w:rsidR="00BD2E3B" w:rsidRPr="00DA59A3" w:rsidRDefault="00E7360C" w:rsidP="00F40204">
      <w:pPr>
        <w:spacing w:line="360" w:lineRule="auto"/>
        <w:ind w:left="1080" w:right="1323"/>
        <w:rPr>
          <w:rFonts w:ascii="Nunito Sans" w:hAnsi="Nunito Sans"/>
          <w:sz w:val="24"/>
        </w:rPr>
      </w:pPr>
      <w:r w:rsidRPr="00DA59A3">
        <w:rPr>
          <w:rFonts w:ascii="Nunito Sans" w:hAnsi="Nunito Sans"/>
          <w:sz w:val="24"/>
        </w:rPr>
        <w:t xml:space="preserve">We welcome and strongly support the Queensland Public Advocate’s report </w:t>
      </w:r>
      <w:hyperlink r:id="rId13">
        <w:r w:rsidRPr="00DA59A3">
          <w:rPr>
            <w:rFonts w:ascii="Nunito Sans" w:hAnsi="Nunito Sans"/>
            <w:i/>
            <w:color w:val="467885"/>
            <w:sz w:val="24"/>
            <w:u w:val="single" w:color="467885"/>
          </w:rPr>
          <w:t>Supporting</w:t>
        </w:r>
      </w:hyperlink>
      <w:r w:rsidRPr="00DA59A3">
        <w:rPr>
          <w:rFonts w:ascii="Nunito Sans" w:hAnsi="Nunito Sans"/>
          <w:i/>
          <w:color w:val="467885"/>
          <w:sz w:val="24"/>
        </w:rPr>
        <w:t xml:space="preserve"> </w:t>
      </w:r>
      <w:hyperlink r:id="rId14">
        <w:r w:rsidRPr="00DA59A3">
          <w:rPr>
            <w:rFonts w:ascii="Nunito Sans" w:hAnsi="Nunito Sans"/>
            <w:i/>
            <w:color w:val="467885"/>
            <w:sz w:val="24"/>
            <w:u w:val="single" w:color="467885"/>
          </w:rPr>
          <w:t>parents with cognitive disability in Queensland’s child protection system</w:t>
        </w:r>
        <w:r w:rsidRPr="00DA59A3">
          <w:rPr>
            <w:rFonts w:ascii="Nunito Sans" w:hAnsi="Nunito Sans"/>
            <w:color w:val="467885"/>
            <w:sz w:val="24"/>
            <w:u w:val="single" w:color="467885"/>
          </w:rPr>
          <w:t>.</w:t>
        </w:r>
      </w:hyperlink>
      <w:r w:rsidRPr="00DA59A3">
        <w:rPr>
          <w:rFonts w:ascii="Nunito Sans" w:hAnsi="Nunito Sans"/>
          <w:color w:val="467885"/>
          <w:sz w:val="24"/>
        </w:rPr>
        <w:t xml:space="preserve"> </w:t>
      </w:r>
      <w:r w:rsidRPr="00DA59A3">
        <w:rPr>
          <w:rFonts w:ascii="Nunito Sans" w:hAnsi="Nunito Sans"/>
          <w:sz w:val="24"/>
        </w:rPr>
        <w:t>The report</w:t>
      </w:r>
      <w:r w:rsidR="007D069F">
        <w:rPr>
          <w:rFonts w:ascii="Nunito Sans" w:hAnsi="Nunito Sans"/>
          <w:sz w:val="24"/>
        </w:rPr>
        <w:t xml:space="preserve"> </w:t>
      </w:r>
      <w:r w:rsidRPr="00DA59A3">
        <w:rPr>
          <w:rFonts w:ascii="Nunito Sans" w:hAnsi="Nunito Sans"/>
          <w:sz w:val="24"/>
        </w:rPr>
        <w:t xml:space="preserve">was </w:t>
      </w:r>
      <w:hyperlink r:id="rId15">
        <w:r w:rsidRPr="00DA59A3">
          <w:rPr>
            <w:rFonts w:ascii="Nunito Sans" w:hAnsi="Nunito Sans"/>
            <w:color w:val="467885"/>
            <w:sz w:val="24"/>
            <w:u w:val="single" w:color="467885"/>
          </w:rPr>
          <w:t>tabled in</w:t>
        </w:r>
        <w:r w:rsidRPr="00DA59A3">
          <w:rPr>
            <w:rFonts w:ascii="Nunito Sans" w:hAnsi="Nunito Sans"/>
            <w:color w:val="467885"/>
            <w:spacing w:val="5"/>
            <w:sz w:val="24"/>
            <w:u w:val="single" w:color="467885"/>
          </w:rPr>
          <w:t xml:space="preserve"> </w:t>
        </w:r>
        <w:r w:rsidRPr="00DA59A3">
          <w:rPr>
            <w:rFonts w:ascii="Nunito Sans" w:hAnsi="Nunito Sans"/>
            <w:color w:val="467885"/>
            <w:sz w:val="24"/>
            <w:u w:val="single" w:color="467885"/>
          </w:rPr>
          <w:t>Queensland</w:t>
        </w:r>
        <w:r w:rsidRPr="00DA59A3">
          <w:rPr>
            <w:rFonts w:ascii="Nunito Sans" w:hAnsi="Nunito Sans"/>
            <w:color w:val="467885"/>
            <w:spacing w:val="2"/>
            <w:sz w:val="24"/>
            <w:u w:val="single" w:color="467885"/>
          </w:rPr>
          <w:t xml:space="preserve"> </w:t>
        </w:r>
        <w:r w:rsidRPr="00DA59A3">
          <w:rPr>
            <w:rFonts w:ascii="Nunito Sans" w:hAnsi="Nunito Sans"/>
            <w:color w:val="467885"/>
            <w:sz w:val="24"/>
            <w:u w:val="single" w:color="467885"/>
          </w:rPr>
          <w:t>Parliament on</w:t>
        </w:r>
        <w:r w:rsidRPr="00DA59A3">
          <w:rPr>
            <w:rFonts w:ascii="Nunito Sans" w:hAnsi="Nunito Sans"/>
            <w:color w:val="467885"/>
            <w:spacing w:val="3"/>
            <w:sz w:val="24"/>
            <w:u w:val="single" w:color="467885"/>
          </w:rPr>
          <w:t xml:space="preserve"> </w:t>
        </w:r>
        <w:r w:rsidRPr="00DA59A3">
          <w:rPr>
            <w:rFonts w:ascii="Nunito Sans" w:hAnsi="Nunito Sans"/>
            <w:color w:val="467885"/>
            <w:sz w:val="24"/>
            <w:u w:val="single" w:color="467885"/>
          </w:rPr>
          <w:t>9 June</w:t>
        </w:r>
        <w:r w:rsidRPr="00DA59A3">
          <w:rPr>
            <w:rFonts w:ascii="Nunito Sans" w:hAnsi="Nunito Sans"/>
            <w:color w:val="467885"/>
            <w:spacing w:val="3"/>
            <w:sz w:val="24"/>
            <w:u w:val="single" w:color="467885"/>
          </w:rPr>
          <w:t xml:space="preserve"> </w:t>
        </w:r>
        <w:r w:rsidRPr="00DA59A3">
          <w:rPr>
            <w:rFonts w:ascii="Nunito Sans" w:hAnsi="Nunito Sans"/>
            <w:color w:val="467885"/>
            <w:sz w:val="24"/>
            <w:u w:val="single" w:color="467885"/>
          </w:rPr>
          <w:t>2025</w:t>
        </w:r>
      </w:hyperlink>
      <w:r w:rsidRPr="00DA59A3">
        <w:rPr>
          <w:rFonts w:ascii="Nunito Sans" w:hAnsi="Nunito Sans"/>
          <w:spacing w:val="3"/>
          <w:sz w:val="24"/>
        </w:rPr>
        <w:t xml:space="preserve"> </w:t>
      </w:r>
      <w:r w:rsidR="004312E3" w:rsidRPr="00DA59A3">
        <w:rPr>
          <w:rFonts w:ascii="Nunito Sans" w:hAnsi="Nunito Sans"/>
          <w:sz w:val="24"/>
        </w:rPr>
        <w:t>signaling</w:t>
      </w:r>
      <w:r w:rsidRPr="00DA59A3">
        <w:rPr>
          <w:rFonts w:ascii="Nunito Sans" w:hAnsi="Nunito Sans"/>
          <w:spacing w:val="3"/>
          <w:sz w:val="24"/>
        </w:rPr>
        <w:t xml:space="preserve"> </w:t>
      </w:r>
      <w:r w:rsidRPr="00DA59A3">
        <w:rPr>
          <w:rFonts w:ascii="Nunito Sans" w:hAnsi="Nunito Sans"/>
          <w:sz w:val="24"/>
        </w:rPr>
        <w:t>a</w:t>
      </w:r>
      <w:r w:rsidRPr="00DA59A3">
        <w:rPr>
          <w:rFonts w:ascii="Nunito Sans" w:hAnsi="Nunito Sans"/>
          <w:spacing w:val="1"/>
          <w:sz w:val="24"/>
        </w:rPr>
        <w:t xml:space="preserve"> </w:t>
      </w:r>
      <w:r w:rsidRPr="00DA59A3">
        <w:rPr>
          <w:rFonts w:ascii="Nunito Sans" w:hAnsi="Nunito Sans"/>
          <w:sz w:val="24"/>
        </w:rPr>
        <w:t>clear</w:t>
      </w:r>
      <w:r w:rsidRPr="00DA59A3">
        <w:rPr>
          <w:rFonts w:ascii="Nunito Sans" w:hAnsi="Nunito Sans"/>
          <w:spacing w:val="3"/>
          <w:sz w:val="24"/>
        </w:rPr>
        <w:t xml:space="preserve"> </w:t>
      </w:r>
      <w:r w:rsidRPr="00DA59A3">
        <w:rPr>
          <w:rFonts w:ascii="Nunito Sans" w:hAnsi="Nunito Sans"/>
          <w:sz w:val="24"/>
        </w:rPr>
        <w:t>call</w:t>
      </w:r>
      <w:r w:rsidRPr="00DA59A3">
        <w:rPr>
          <w:rFonts w:ascii="Nunito Sans" w:hAnsi="Nunito Sans"/>
          <w:spacing w:val="2"/>
          <w:sz w:val="24"/>
        </w:rPr>
        <w:t xml:space="preserve"> </w:t>
      </w:r>
      <w:r w:rsidRPr="00DA59A3">
        <w:rPr>
          <w:rFonts w:ascii="Nunito Sans" w:hAnsi="Nunito Sans"/>
          <w:sz w:val="24"/>
        </w:rPr>
        <w:t>to</w:t>
      </w:r>
      <w:r w:rsidRPr="00DA59A3">
        <w:rPr>
          <w:rFonts w:ascii="Nunito Sans" w:hAnsi="Nunito Sans"/>
          <w:spacing w:val="1"/>
          <w:sz w:val="24"/>
        </w:rPr>
        <w:t xml:space="preserve"> </w:t>
      </w:r>
      <w:r w:rsidRPr="00DA59A3">
        <w:rPr>
          <w:rFonts w:ascii="Nunito Sans" w:hAnsi="Nunito Sans"/>
          <w:sz w:val="24"/>
        </w:rPr>
        <w:t>action</w:t>
      </w:r>
      <w:r w:rsidR="007D069F">
        <w:rPr>
          <w:rFonts w:ascii="Nunito Sans" w:hAnsi="Nunito Sans"/>
          <w:sz w:val="24"/>
        </w:rPr>
        <w:t xml:space="preserve"> </w:t>
      </w:r>
      <w:r w:rsidRPr="00DA59A3">
        <w:rPr>
          <w:rFonts w:ascii="Nunito Sans" w:hAnsi="Nunito Sans"/>
          <w:spacing w:val="-5"/>
          <w:sz w:val="24"/>
        </w:rPr>
        <w:t>and</w:t>
      </w:r>
    </w:p>
    <w:p w14:paraId="46A2D9C6" w14:textId="77777777" w:rsidR="00BD2E3B" w:rsidRPr="00DA59A3" w:rsidRDefault="00BD2E3B" w:rsidP="00F40204">
      <w:pPr>
        <w:pStyle w:val="BodyText"/>
        <w:spacing w:before="24" w:line="360" w:lineRule="auto"/>
        <w:ind w:left="0"/>
        <w:rPr>
          <w:rFonts w:ascii="Nunito Sans" w:hAnsi="Nunito Sans"/>
          <w:sz w:val="21"/>
        </w:rPr>
      </w:pPr>
    </w:p>
    <w:p w14:paraId="46A2D9C7" w14:textId="77777777" w:rsidR="00BD2E3B" w:rsidRPr="00DA59A3" w:rsidRDefault="00E7360C" w:rsidP="00F40204">
      <w:pPr>
        <w:spacing w:line="360" w:lineRule="auto"/>
        <w:ind w:left="1080"/>
        <w:rPr>
          <w:rFonts w:ascii="Nunito Sans" w:hAnsi="Nunito Sans"/>
          <w:b/>
          <w:sz w:val="21"/>
        </w:rPr>
      </w:pPr>
      <w:r w:rsidRPr="00DA59A3">
        <w:rPr>
          <w:rFonts w:ascii="Nunito Sans" w:hAnsi="Nunito Sans"/>
          <w:b/>
          <w:color w:val="690047"/>
          <w:spacing w:val="-2"/>
          <w:sz w:val="21"/>
        </w:rPr>
        <w:t>Working</w:t>
      </w:r>
      <w:r w:rsidRPr="00DA59A3">
        <w:rPr>
          <w:rFonts w:ascii="Nunito Sans" w:hAnsi="Nunito Sans"/>
          <w:b/>
          <w:color w:val="690047"/>
          <w:spacing w:val="-7"/>
          <w:sz w:val="21"/>
        </w:rPr>
        <w:t xml:space="preserve"> </w:t>
      </w:r>
      <w:r w:rsidRPr="00DA59A3">
        <w:rPr>
          <w:rFonts w:ascii="Nunito Sans" w:hAnsi="Nunito Sans"/>
          <w:b/>
          <w:color w:val="690047"/>
          <w:spacing w:val="-2"/>
          <w:sz w:val="21"/>
        </w:rPr>
        <w:t>together</w:t>
      </w:r>
      <w:r w:rsidRPr="00DA59A3">
        <w:rPr>
          <w:rFonts w:ascii="Nunito Sans" w:hAnsi="Nunito Sans"/>
          <w:b/>
          <w:color w:val="690047"/>
          <w:spacing w:val="-8"/>
          <w:sz w:val="21"/>
        </w:rPr>
        <w:t xml:space="preserve"> </w:t>
      </w:r>
      <w:r w:rsidRPr="00DA59A3">
        <w:rPr>
          <w:rFonts w:ascii="Nunito Sans" w:hAnsi="Nunito Sans"/>
          <w:b/>
          <w:color w:val="690047"/>
          <w:spacing w:val="-2"/>
          <w:sz w:val="21"/>
        </w:rPr>
        <w:t>to</w:t>
      </w:r>
      <w:r w:rsidRPr="00DA59A3">
        <w:rPr>
          <w:rFonts w:ascii="Nunito Sans" w:hAnsi="Nunito Sans"/>
          <w:b/>
          <w:color w:val="690047"/>
          <w:spacing w:val="-8"/>
          <w:sz w:val="21"/>
        </w:rPr>
        <w:t xml:space="preserve"> </w:t>
      </w:r>
      <w:r w:rsidRPr="00DA59A3">
        <w:rPr>
          <w:rFonts w:ascii="Nunito Sans" w:hAnsi="Nunito Sans"/>
          <w:b/>
          <w:color w:val="690047"/>
          <w:spacing w:val="-2"/>
          <w:sz w:val="21"/>
        </w:rPr>
        <w:t>achieve</w:t>
      </w:r>
      <w:r w:rsidRPr="00DA59A3">
        <w:rPr>
          <w:rFonts w:ascii="Nunito Sans" w:hAnsi="Nunito Sans"/>
          <w:b/>
          <w:color w:val="690047"/>
          <w:spacing w:val="-6"/>
          <w:sz w:val="21"/>
        </w:rPr>
        <w:t xml:space="preserve"> </w:t>
      </w:r>
      <w:r w:rsidRPr="00DA59A3">
        <w:rPr>
          <w:rFonts w:ascii="Nunito Sans" w:hAnsi="Nunito Sans"/>
          <w:b/>
          <w:color w:val="690047"/>
          <w:spacing w:val="-2"/>
          <w:sz w:val="21"/>
        </w:rPr>
        <w:t>positive</w:t>
      </w:r>
      <w:r w:rsidRPr="00DA59A3">
        <w:rPr>
          <w:rFonts w:ascii="Nunito Sans" w:hAnsi="Nunito Sans"/>
          <w:b/>
          <w:color w:val="690047"/>
          <w:spacing w:val="-9"/>
          <w:sz w:val="21"/>
        </w:rPr>
        <w:t xml:space="preserve"> </w:t>
      </w:r>
      <w:r w:rsidRPr="00DA59A3">
        <w:rPr>
          <w:rFonts w:ascii="Nunito Sans" w:hAnsi="Nunito Sans"/>
          <w:b/>
          <w:color w:val="690047"/>
          <w:spacing w:val="-2"/>
          <w:sz w:val="21"/>
        </w:rPr>
        <w:t>change</w:t>
      </w:r>
      <w:r w:rsidRPr="00DA59A3">
        <w:rPr>
          <w:rFonts w:ascii="Nunito Sans" w:hAnsi="Nunito Sans"/>
          <w:b/>
          <w:color w:val="690047"/>
          <w:spacing w:val="-8"/>
          <w:sz w:val="21"/>
        </w:rPr>
        <w:t xml:space="preserve"> </w:t>
      </w:r>
      <w:r w:rsidRPr="00DA59A3">
        <w:rPr>
          <w:rFonts w:ascii="Nunito Sans" w:hAnsi="Nunito Sans"/>
          <w:b/>
          <w:color w:val="690047"/>
          <w:spacing w:val="-2"/>
          <w:sz w:val="21"/>
        </w:rPr>
        <w:t>for</w:t>
      </w:r>
      <w:r w:rsidRPr="00DA59A3">
        <w:rPr>
          <w:rFonts w:ascii="Nunito Sans" w:hAnsi="Nunito Sans"/>
          <w:b/>
          <w:color w:val="690047"/>
          <w:spacing w:val="-9"/>
          <w:sz w:val="21"/>
        </w:rPr>
        <w:t xml:space="preserve"> </w:t>
      </w:r>
      <w:r w:rsidRPr="00DA59A3">
        <w:rPr>
          <w:rFonts w:ascii="Nunito Sans" w:hAnsi="Nunito Sans"/>
          <w:b/>
          <w:color w:val="690047"/>
          <w:spacing w:val="-2"/>
          <w:sz w:val="21"/>
        </w:rPr>
        <w:t>people</w:t>
      </w:r>
      <w:r w:rsidRPr="00DA59A3">
        <w:rPr>
          <w:rFonts w:ascii="Nunito Sans" w:hAnsi="Nunito Sans"/>
          <w:b/>
          <w:color w:val="690047"/>
          <w:spacing w:val="-6"/>
          <w:sz w:val="21"/>
        </w:rPr>
        <w:t xml:space="preserve"> </w:t>
      </w:r>
      <w:r w:rsidRPr="00DA59A3">
        <w:rPr>
          <w:rFonts w:ascii="Nunito Sans" w:hAnsi="Nunito Sans"/>
          <w:b/>
          <w:color w:val="690047"/>
          <w:spacing w:val="-2"/>
          <w:sz w:val="21"/>
        </w:rPr>
        <w:t>with</w:t>
      </w:r>
      <w:r w:rsidRPr="00DA59A3">
        <w:rPr>
          <w:rFonts w:ascii="Nunito Sans" w:hAnsi="Nunito Sans"/>
          <w:b/>
          <w:color w:val="690047"/>
          <w:spacing w:val="-6"/>
          <w:sz w:val="21"/>
        </w:rPr>
        <w:t xml:space="preserve"> </w:t>
      </w:r>
      <w:r w:rsidRPr="00DA59A3">
        <w:rPr>
          <w:rFonts w:ascii="Nunito Sans" w:hAnsi="Nunito Sans"/>
          <w:b/>
          <w:color w:val="690047"/>
          <w:spacing w:val="-2"/>
          <w:sz w:val="21"/>
        </w:rPr>
        <w:t>disability</w:t>
      </w:r>
    </w:p>
    <w:p w14:paraId="46A2D9C8" w14:textId="77777777" w:rsidR="00BD2E3B" w:rsidRPr="00DA59A3" w:rsidRDefault="00E7360C" w:rsidP="00F40204">
      <w:pPr>
        <w:spacing w:before="86" w:line="360" w:lineRule="auto"/>
        <w:ind w:left="1080"/>
        <w:rPr>
          <w:rFonts w:ascii="Nunito Sans" w:hAnsi="Nunito Sans"/>
          <w:sz w:val="17"/>
        </w:rPr>
      </w:pPr>
      <w:r w:rsidRPr="00DA59A3">
        <w:rPr>
          <w:rFonts w:ascii="Nunito Sans" w:hAnsi="Nunito Sans"/>
          <w:sz w:val="17"/>
        </w:rPr>
        <w:t>Aged</w:t>
      </w:r>
      <w:r w:rsidRPr="00DA59A3">
        <w:rPr>
          <w:rFonts w:ascii="Nunito Sans" w:hAnsi="Nunito Sans"/>
          <w:spacing w:val="-5"/>
          <w:sz w:val="17"/>
        </w:rPr>
        <w:t xml:space="preserve"> </w:t>
      </w:r>
      <w:r w:rsidRPr="00DA59A3">
        <w:rPr>
          <w:rFonts w:ascii="Nunito Sans" w:hAnsi="Nunito Sans"/>
          <w:sz w:val="17"/>
        </w:rPr>
        <w:t>and</w:t>
      </w:r>
      <w:r w:rsidRPr="00DA59A3">
        <w:rPr>
          <w:rFonts w:ascii="Nunito Sans" w:hAnsi="Nunito Sans"/>
          <w:spacing w:val="-5"/>
          <w:sz w:val="17"/>
        </w:rPr>
        <w:t xml:space="preserve"> </w:t>
      </w:r>
      <w:r w:rsidRPr="00DA59A3">
        <w:rPr>
          <w:rFonts w:ascii="Nunito Sans" w:hAnsi="Nunito Sans"/>
          <w:sz w:val="17"/>
        </w:rPr>
        <w:t>Disability</w:t>
      </w:r>
      <w:r w:rsidRPr="00DA59A3">
        <w:rPr>
          <w:rFonts w:ascii="Nunito Sans" w:hAnsi="Nunito Sans"/>
          <w:spacing w:val="-6"/>
          <w:sz w:val="17"/>
        </w:rPr>
        <w:t xml:space="preserve"> </w:t>
      </w:r>
      <w:r w:rsidRPr="00DA59A3">
        <w:rPr>
          <w:rFonts w:ascii="Nunito Sans" w:hAnsi="Nunito Sans"/>
          <w:sz w:val="17"/>
        </w:rPr>
        <w:t>Advocacy</w:t>
      </w:r>
      <w:r w:rsidRPr="00DA59A3">
        <w:rPr>
          <w:rFonts w:ascii="Nunito Sans" w:hAnsi="Nunito Sans"/>
          <w:spacing w:val="-4"/>
          <w:sz w:val="17"/>
        </w:rPr>
        <w:t xml:space="preserve"> </w:t>
      </w:r>
      <w:r w:rsidRPr="00DA59A3">
        <w:rPr>
          <w:rFonts w:ascii="Nunito Sans" w:hAnsi="Nunito Sans"/>
          <w:sz w:val="17"/>
        </w:rPr>
        <w:t>Australia</w:t>
      </w:r>
      <w:r w:rsidRPr="00DA59A3">
        <w:rPr>
          <w:rFonts w:ascii="Nunito Sans" w:hAnsi="Nunito Sans"/>
          <w:spacing w:val="-6"/>
          <w:sz w:val="17"/>
        </w:rPr>
        <w:t xml:space="preserve"> </w:t>
      </w:r>
      <w:r w:rsidRPr="00DA59A3">
        <w:rPr>
          <w:rFonts w:ascii="Nunito Sans" w:hAnsi="Nunito Sans"/>
          <w:sz w:val="17"/>
        </w:rPr>
        <w:t>(ADAA)</w:t>
      </w:r>
      <w:r w:rsidRPr="00DA59A3">
        <w:rPr>
          <w:rFonts w:ascii="Nunito Sans" w:hAnsi="Nunito Sans"/>
          <w:spacing w:val="1"/>
          <w:sz w:val="17"/>
        </w:rPr>
        <w:t xml:space="preserve"> </w:t>
      </w:r>
      <w:r w:rsidRPr="00DA59A3">
        <w:rPr>
          <w:rFonts w:ascii="Nunito Sans" w:hAnsi="Nunito Sans"/>
          <w:color w:val="F16721"/>
          <w:sz w:val="17"/>
        </w:rPr>
        <w:t>+</w:t>
      </w:r>
      <w:r w:rsidRPr="00DA59A3">
        <w:rPr>
          <w:rFonts w:ascii="Nunito Sans" w:hAnsi="Nunito Sans"/>
          <w:color w:val="F16721"/>
          <w:spacing w:val="-3"/>
          <w:sz w:val="17"/>
        </w:rPr>
        <w:t xml:space="preserve"> </w:t>
      </w:r>
      <w:r w:rsidRPr="00DA59A3">
        <w:rPr>
          <w:rFonts w:ascii="Nunito Sans" w:hAnsi="Nunito Sans"/>
          <w:sz w:val="17"/>
        </w:rPr>
        <w:t>AMPARO</w:t>
      </w:r>
      <w:r w:rsidRPr="00DA59A3">
        <w:rPr>
          <w:rFonts w:ascii="Nunito Sans" w:hAnsi="Nunito Sans"/>
          <w:spacing w:val="-5"/>
          <w:sz w:val="17"/>
        </w:rPr>
        <w:t xml:space="preserve"> </w:t>
      </w:r>
      <w:r w:rsidRPr="00DA59A3">
        <w:rPr>
          <w:rFonts w:ascii="Nunito Sans" w:hAnsi="Nunito Sans"/>
          <w:sz w:val="17"/>
        </w:rPr>
        <w:t>Advocacy</w:t>
      </w:r>
      <w:r w:rsidRPr="00DA59A3">
        <w:rPr>
          <w:rFonts w:ascii="Nunito Sans" w:hAnsi="Nunito Sans"/>
          <w:spacing w:val="-4"/>
          <w:sz w:val="17"/>
        </w:rPr>
        <w:t xml:space="preserve"> </w:t>
      </w:r>
      <w:r w:rsidRPr="00DA59A3">
        <w:rPr>
          <w:rFonts w:ascii="Nunito Sans" w:hAnsi="Nunito Sans"/>
          <w:color w:val="F16721"/>
          <w:sz w:val="17"/>
        </w:rPr>
        <w:t>+</w:t>
      </w:r>
      <w:r w:rsidRPr="00DA59A3">
        <w:rPr>
          <w:rFonts w:ascii="Nunito Sans" w:hAnsi="Nunito Sans"/>
          <w:color w:val="F16721"/>
          <w:spacing w:val="-3"/>
          <w:sz w:val="17"/>
        </w:rPr>
        <w:t xml:space="preserve"> </w:t>
      </w:r>
      <w:r w:rsidRPr="00DA59A3">
        <w:rPr>
          <w:rFonts w:ascii="Nunito Sans" w:hAnsi="Nunito Sans"/>
          <w:sz w:val="17"/>
        </w:rPr>
        <w:t>Capricorn</w:t>
      </w:r>
      <w:r w:rsidRPr="00DA59A3">
        <w:rPr>
          <w:rFonts w:ascii="Nunito Sans" w:hAnsi="Nunito Sans"/>
          <w:spacing w:val="-5"/>
          <w:sz w:val="17"/>
        </w:rPr>
        <w:t xml:space="preserve"> </w:t>
      </w:r>
      <w:r w:rsidRPr="00DA59A3">
        <w:rPr>
          <w:rFonts w:ascii="Nunito Sans" w:hAnsi="Nunito Sans"/>
          <w:sz w:val="17"/>
        </w:rPr>
        <w:t>Citizen</w:t>
      </w:r>
      <w:r w:rsidRPr="00DA59A3">
        <w:rPr>
          <w:rFonts w:ascii="Nunito Sans" w:hAnsi="Nunito Sans"/>
          <w:spacing w:val="-5"/>
          <w:sz w:val="17"/>
        </w:rPr>
        <w:t xml:space="preserve"> </w:t>
      </w:r>
      <w:r w:rsidRPr="00DA59A3">
        <w:rPr>
          <w:rFonts w:ascii="Nunito Sans" w:hAnsi="Nunito Sans"/>
          <w:sz w:val="17"/>
        </w:rPr>
        <w:t>Advocacy</w:t>
      </w:r>
      <w:r w:rsidRPr="00DA59A3">
        <w:rPr>
          <w:rFonts w:ascii="Nunito Sans" w:hAnsi="Nunito Sans"/>
          <w:spacing w:val="-4"/>
          <w:sz w:val="17"/>
        </w:rPr>
        <w:t xml:space="preserve"> </w:t>
      </w:r>
      <w:r w:rsidRPr="00DA59A3">
        <w:rPr>
          <w:rFonts w:ascii="Nunito Sans" w:hAnsi="Nunito Sans"/>
          <w:sz w:val="17"/>
        </w:rPr>
        <w:t>(CCA)</w:t>
      </w:r>
      <w:r w:rsidRPr="00DA59A3">
        <w:rPr>
          <w:rFonts w:ascii="Nunito Sans" w:hAnsi="Nunito Sans"/>
          <w:spacing w:val="-1"/>
          <w:sz w:val="17"/>
        </w:rPr>
        <w:t xml:space="preserve"> </w:t>
      </w:r>
      <w:r w:rsidRPr="00DA59A3">
        <w:rPr>
          <w:rFonts w:ascii="Nunito Sans" w:hAnsi="Nunito Sans"/>
          <w:color w:val="F16721"/>
          <w:sz w:val="17"/>
        </w:rPr>
        <w:t>+</w:t>
      </w:r>
      <w:r w:rsidRPr="00DA59A3">
        <w:rPr>
          <w:rFonts w:ascii="Nunito Sans" w:hAnsi="Nunito Sans"/>
          <w:color w:val="F16721"/>
          <w:spacing w:val="-4"/>
          <w:sz w:val="17"/>
        </w:rPr>
        <w:t xml:space="preserve"> </w:t>
      </w:r>
      <w:r w:rsidRPr="00DA59A3">
        <w:rPr>
          <w:rFonts w:ascii="Nunito Sans" w:hAnsi="Nunito Sans"/>
          <w:sz w:val="17"/>
        </w:rPr>
        <w:t>Mackay</w:t>
      </w:r>
      <w:r w:rsidRPr="00DA59A3">
        <w:rPr>
          <w:rFonts w:ascii="Nunito Sans" w:hAnsi="Nunito Sans"/>
          <w:spacing w:val="-5"/>
          <w:sz w:val="17"/>
        </w:rPr>
        <w:t xml:space="preserve"> </w:t>
      </w:r>
      <w:r w:rsidRPr="00DA59A3">
        <w:rPr>
          <w:rFonts w:ascii="Nunito Sans" w:hAnsi="Nunito Sans"/>
          <w:spacing w:val="-2"/>
          <w:sz w:val="17"/>
        </w:rPr>
        <w:t>Advocacy</w:t>
      </w:r>
    </w:p>
    <w:p w14:paraId="46A2D9C9" w14:textId="77777777" w:rsidR="00BD2E3B" w:rsidRPr="00DA59A3" w:rsidRDefault="00E7360C" w:rsidP="00F40204">
      <w:pPr>
        <w:spacing w:before="35" w:line="360" w:lineRule="auto"/>
        <w:ind w:left="1080" w:right="1137"/>
        <w:rPr>
          <w:rFonts w:ascii="Nunito Sans" w:hAnsi="Nunito Sans"/>
          <w:sz w:val="17"/>
        </w:rPr>
      </w:pPr>
      <w:r w:rsidRPr="00DA59A3">
        <w:rPr>
          <w:rFonts w:ascii="Nunito Sans" w:hAnsi="Nunito Sans"/>
          <w:color w:val="F16721"/>
          <w:sz w:val="17"/>
        </w:rPr>
        <w:t xml:space="preserve">+ </w:t>
      </w:r>
      <w:r w:rsidRPr="00DA59A3">
        <w:rPr>
          <w:rFonts w:ascii="Nunito Sans" w:hAnsi="Nunito Sans"/>
          <w:sz w:val="17"/>
        </w:rPr>
        <w:t>People with</w:t>
      </w:r>
      <w:r w:rsidRPr="00DA59A3">
        <w:rPr>
          <w:rFonts w:ascii="Nunito Sans" w:hAnsi="Nunito Sans"/>
          <w:spacing w:val="-1"/>
          <w:sz w:val="17"/>
        </w:rPr>
        <w:t xml:space="preserve"> </w:t>
      </w:r>
      <w:r w:rsidRPr="00DA59A3">
        <w:rPr>
          <w:rFonts w:ascii="Nunito Sans" w:hAnsi="Nunito Sans"/>
          <w:sz w:val="17"/>
        </w:rPr>
        <w:t>a Disability</w:t>
      </w:r>
      <w:r w:rsidRPr="00DA59A3">
        <w:rPr>
          <w:rFonts w:ascii="Nunito Sans" w:hAnsi="Nunito Sans"/>
          <w:spacing w:val="-1"/>
          <w:sz w:val="17"/>
        </w:rPr>
        <w:t xml:space="preserve"> </w:t>
      </w:r>
      <w:r w:rsidRPr="00DA59A3">
        <w:rPr>
          <w:rFonts w:ascii="Nunito Sans" w:hAnsi="Nunito Sans"/>
          <w:sz w:val="17"/>
        </w:rPr>
        <w:t xml:space="preserve">(PWDA) </w:t>
      </w:r>
      <w:r w:rsidRPr="00DA59A3">
        <w:rPr>
          <w:rFonts w:ascii="Nunito Sans" w:hAnsi="Nunito Sans"/>
          <w:color w:val="F16721"/>
          <w:sz w:val="17"/>
        </w:rPr>
        <w:t xml:space="preserve">+ </w:t>
      </w:r>
      <w:r w:rsidRPr="00DA59A3">
        <w:rPr>
          <w:rFonts w:ascii="Nunito Sans" w:hAnsi="Nunito Sans"/>
          <w:sz w:val="17"/>
        </w:rPr>
        <w:t>Queensland</w:t>
      </w:r>
      <w:r w:rsidRPr="00DA59A3">
        <w:rPr>
          <w:rFonts w:ascii="Nunito Sans" w:hAnsi="Nunito Sans"/>
          <w:spacing w:val="-2"/>
          <w:sz w:val="17"/>
        </w:rPr>
        <w:t xml:space="preserve"> </w:t>
      </w:r>
      <w:r w:rsidRPr="00DA59A3">
        <w:rPr>
          <w:rFonts w:ascii="Nunito Sans" w:hAnsi="Nunito Sans"/>
          <w:sz w:val="17"/>
        </w:rPr>
        <w:t>Advocacy</w:t>
      </w:r>
      <w:r w:rsidRPr="00DA59A3">
        <w:rPr>
          <w:rFonts w:ascii="Nunito Sans" w:hAnsi="Nunito Sans"/>
          <w:spacing w:val="-1"/>
          <w:sz w:val="17"/>
        </w:rPr>
        <w:t xml:space="preserve"> </w:t>
      </w:r>
      <w:r w:rsidRPr="00DA59A3">
        <w:rPr>
          <w:rFonts w:ascii="Nunito Sans" w:hAnsi="Nunito Sans"/>
          <w:sz w:val="17"/>
        </w:rPr>
        <w:t>for Inclusion</w:t>
      </w:r>
      <w:r w:rsidRPr="00DA59A3">
        <w:rPr>
          <w:rFonts w:ascii="Nunito Sans" w:hAnsi="Nunito Sans"/>
          <w:spacing w:val="-1"/>
          <w:sz w:val="17"/>
        </w:rPr>
        <w:t xml:space="preserve"> </w:t>
      </w:r>
      <w:r w:rsidRPr="00DA59A3">
        <w:rPr>
          <w:rFonts w:ascii="Nunito Sans" w:hAnsi="Nunito Sans"/>
          <w:sz w:val="17"/>
        </w:rPr>
        <w:t xml:space="preserve">(QAI) </w:t>
      </w:r>
      <w:r w:rsidRPr="00DA59A3">
        <w:rPr>
          <w:rFonts w:ascii="Nunito Sans" w:hAnsi="Nunito Sans"/>
          <w:color w:val="F16721"/>
          <w:sz w:val="17"/>
        </w:rPr>
        <w:t xml:space="preserve">+ </w:t>
      </w:r>
      <w:r w:rsidRPr="00DA59A3">
        <w:rPr>
          <w:rFonts w:ascii="Nunito Sans" w:hAnsi="Nunito Sans"/>
          <w:sz w:val="17"/>
        </w:rPr>
        <w:t xml:space="preserve">Rights </w:t>
      </w:r>
      <w:proofErr w:type="gramStart"/>
      <w:r w:rsidRPr="00DA59A3">
        <w:rPr>
          <w:rFonts w:ascii="Nunito Sans" w:hAnsi="Nunito Sans"/>
          <w:sz w:val="17"/>
        </w:rPr>
        <w:t>In</w:t>
      </w:r>
      <w:proofErr w:type="gramEnd"/>
      <w:r w:rsidRPr="00DA59A3">
        <w:rPr>
          <w:rFonts w:ascii="Nunito Sans" w:hAnsi="Nunito Sans"/>
          <w:spacing w:val="-2"/>
          <w:sz w:val="17"/>
        </w:rPr>
        <w:t xml:space="preserve"> </w:t>
      </w:r>
      <w:r w:rsidRPr="00DA59A3">
        <w:rPr>
          <w:rFonts w:ascii="Nunito Sans" w:hAnsi="Nunito Sans"/>
          <w:sz w:val="17"/>
        </w:rPr>
        <w:t xml:space="preserve">Action (RIA) </w:t>
      </w:r>
      <w:r w:rsidRPr="00DA59A3">
        <w:rPr>
          <w:rFonts w:ascii="Nunito Sans" w:hAnsi="Nunito Sans"/>
          <w:color w:val="F16721"/>
          <w:sz w:val="17"/>
        </w:rPr>
        <w:t xml:space="preserve">+ </w:t>
      </w:r>
      <w:r w:rsidRPr="00DA59A3">
        <w:rPr>
          <w:rFonts w:ascii="Nunito Sans" w:hAnsi="Nunito Sans"/>
          <w:sz w:val="17"/>
        </w:rPr>
        <w:t>Speaking Up</w:t>
      </w:r>
      <w:r w:rsidRPr="00DA59A3">
        <w:rPr>
          <w:rFonts w:ascii="Nunito Sans" w:hAnsi="Nunito Sans"/>
          <w:spacing w:val="-1"/>
          <w:sz w:val="17"/>
        </w:rPr>
        <w:t xml:space="preserve"> </w:t>
      </w:r>
      <w:proofErr w:type="gramStart"/>
      <w:r w:rsidRPr="00DA59A3">
        <w:rPr>
          <w:rFonts w:ascii="Nunito Sans" w:hAnsi="Nunito Sans"/>
          <w:sz w:val="17"/>
        </w:rPr>
        <w:t>For</w:t>
      </w:r>
      <w:proofErr w:type="gramEnd"/>
      <w:r w:rsidRPr="00DA59A3">
        <w:rPr>
          <w:rFonts w:ascii="Nunito Sans" w:hAnsi="Nunito Sans"/>
          <w:spacing w:val="-1"/>
          <w:sz w:val="17"/>
        </w:rPr>
        <w:t xml:space="preserve"> </w:t>
      </w:r>
      <w:r w:rsidRPr="00DA59A3">
        <w:rPr>
          <w:rFonts w:ascii="Nunito Sans" w:hAnsi="Nunito Sans"/>
          <w:sz w:val="17"/>
        </w:rPr>
        <w:t xml:space="preserve">You (SUFY) </w:t>
      </w:r>
      <w:r w:rsidRPr="00DA59A3">
        <w:rPr>
          <w:rFonts w:ascii="Nunito Sans" w:hAnsi="Nunito Sans"/>
          <w:color w:val="F16721"/>
          <w:sz w:val="17"/>
        </w:rPr>
        <w:t xml:space="preserve">+ </w:t>
      </w:r>
      <w:r w:rsidRPr="00DA59A3">
        <w:rPr>
          <w:rFonts w:ascii="Nunito Sans" w:hAnsi="Nunito Sans"/>
          <w:sz w:val="17"/>
        </w:rPr>
        <w:t>TASC National</w:t>
      </w:r>
    </w:p>
    <w:p w14:paraId="46A2D9CA" w14:textId="77777777" w:rsidR="00BD2E3B" w:rsidRPr="00DA59A3" w:rsidRDefault="00BD2E3B" w:rsidP="00F40204">
      <w:pPr>
        <w:spacing w:line="360" w:lineRule="auto"/>
        <w:rPr>
          <w:rFonts w:ascii="Nunito Sans" w:hAnsi="Nunito Sans"/>
          <w:sz w:val="17"/>
        </w:rPr>
        <w:sectPr w:rsidR="00BD2E3B" w:rsidRPr="00DA59A3" w:rsidSect="00EE0E11">
          <w:type w:val="continuous"/>
          <w:pgSz w:w="11906" w:h="16838" w:code="9"/>
          <w:pgMar w:top="1871" w:right="0" w:bottom="278" w:left="0" w:header="720" w:footer="720" w:gutter="0"/>
          <w:cols w:space="720"/>
          <w:docGrid w:linePitch="299"/>
        </w:sectPr>
      </w:pPr>
    </w:p>
    <w:p w14:paraId="46A2D9CB" w14:textId="77777777" w:rsidR="00BD2E3B" w:rsidRPr="00DA59A3" w:rsidRDefault="00E7360C" w:rsidP="00F40204">
      <w:pPr>
        <w:pStyle w:val="BodyText"/>
        <w:spacing w:before="103" w:line="360" w:lineRule="auto"/>
        <w:ind w:right="1137"/>
        <w:rPr>
          <w:rFonts w:ascii="Nunito Sans" w:hAnsi="Nunito Sans"/>
        </w:rPr>
      </w:pPr>
      <w:r w:rsidRPr="00DA59A3">
        <w:rPr>
          <w:rFonts w:ascii="Nunito Sans" w:hAnsi="Nunito Sans"/>
        </w:rPr>
        <w:lastRenderedPageBreak/>
        <w:t>leadership on this important issue. NAC is calling on the government, and governments across Australia, to act on the two recommendations of the Queensland Public Advocate’s report to:</w:t>
      </w:r>
    </w:p>
    <w:p w14:paraId="46A2D9CC" w14:textId="77777777" w:rsidR="00BD2E3B" w:rsidRPr="00DA59A3" w:rsidRDefault="00E7360C" w:rsidP="00F40204">
      <w:pPr>
        <w:pStyle w:val="ListParagraph"/>
        <w:numPr>
          <w:ilvl w:val="0"/>
          <w:numId w:val="1"/>
        </w:numPr>
        <w:tabs>
          <w:tab w:val="left" w:pos="1800"/>
        </w:tabs>
        <w:spacing w:line="360" w:lineRule="auto"/>
        <w:rPr>
          <w:rFonts w:ascii="Nunito Sans" w:hAnsi="Nunito Sans"/>
          <w:sz w:val="24"/>
        </w:rPr>
      </w:pPr>
      <w:r w:rsidRPr="00DA59A3">
        <w:rPr>
          <w:rFonts w:ascii="Nunito Sans" w:hAnsi="Nunito Sans"/>
          <w:sz w:val="24"/>
        </w:rPr>
        <w:t>Establish</w:t>
      </w:r>
      <w:r w:rsidRPr="00DA59A3">
        <w:rPr>
          <w:rFonts w:ascii="Nunito Sans" w:hAnsi="Nunito Sans"/>
          <w:spacing w:val="12"/>
          <w:sz w:val="24"/>
        </w:rPr>
        <w:t xml:space="preserve"> </w:t>
      </w:r>
      <w:r w:rsidRPr="00DA59A3">
        <w:rPr>
          <w:rFonts w:ascii="Nunito Sans" w:hAnsi="Nunito Sans"/>
          <w:sz w:val="24"/>
        </w:rPr>
        <w:t>a</w:t>
      </w:r>
      <w:r w:rsidRPr="00DA59A3">
        <w:rPr>
          <w:rFonts w:ascii="Nunito Sans" w:hAnsi="Nunito Sans"/>
          <w:spacing w:val="13"/>
          <w:sz w:val="24"/>
        </w:rPr>
        <w:t xml:space="preserve"> </w:t>
      </w:r>
      <w:r w:rsidRPr="00DA59A3">
        <w:rPr>
          <w:rFonts w:ascii="Nunito Sans" w:hAnsi="Nunito Sans"/>
          <w:sz w:val="24"/>
        </w:rPr>
        <w:t>dedicated</w:t>
      </w:r>
      <w:r w:rsidRPr="00DA59A3">
        <w:rPr>
          <w:rFonts w:ascii="Nunito Sans" w:hAnsi="Nunito Sans"/>
          <w:spacing w:val="10"/>
          <w:sz w:val="24"/>
        </w:rPr>
        <w:t xml:space="preserve"> </w:t>
      </w:r>
      <w:r w:rsidRPr="00DA59A3">
        <w:rPr>
          <w:rFonts w:ascii="Nunito Sans" w:hAnsi="Nunito Sans"/>
          <w:sz w:val="24"/>
        </w:rPr>
        <w:t>Ministerial</w:t>
      </w:r>
      <w:r w:rsidRPr="00DA59A3">
        <w:rPr>
          <w:rFonts w:ascii="Nunito Sans" w:hAnsi="Nunito Sans"/>
          <w:spacing w:val="10"/>
          <w:sz w:val="24"/>
        </w:rPr>
        <w:t xml:space="preserve"> </w:t>
      </w:r>
      <w:r w:rsidRPr="00DA59A3">
        <w:rPr>
          <w:rFonts w:ascii="Nunito Sans" w:hAnsi="Nunito Sans"/>
          <w:sz w:val="24"/>
        </w:rPr>
        <w:t>Advisory</w:t>
      </w:r>
      <w:r w:rsidRPr="00DA59A3">
        <w:rPr>
          <w:rFonts w:ascii="Nunito Sans" w:hAnsi="Nunito Sans"/>
          <w:spacing w:val="12"/>
          <w:sz w:val="24"/>
        </w:rPr>
        <w:t xml:space="preserve"> </w:t>
      </w:r>
      <w:r w:rsidRPr="00DA59A3">
        <w:rPr>
          <w:rFonts w:ascii="Nunito Sans" w:hAnsi="Nunito Sans"/>
          <w:sz w:val="24"/>
        </w:rPr>
        <w:t>Committee</w:t>
      </w:r>
      <w:r w:rsidRPr="00DA59A3">
        <w:rPr>
          <w:rFonts w:ascii="Nunito Sans" w:hAnsi="Nunito Sans"/>
          <w:spacing w:val="11"/>
          <w:sz w:val="24"/>
        </w:rPr>
        <w:t xml:space="preserve"> </w:t>
      </w:r>
      <w:r w:rsidRPr="00DA59A3">
        <w:rPr>
          <w:rFonts w:ascii="Nunito Sans" w:hAnsi="Nunito Sans"/>
          <w:sz w:val="24"/>
        </w:rPr>
        <w:t>with</w:t>
      </w:r>
      <w:r w:rsidRPr="00DA59A3">
        <w:rPr>
          <w:rFonts w:ascii="Nunito Sans" w:hAnsi="Nunito Sans"/>
          <w:spacing w:val="13"/>
          <w:sz w:val="24"/>
        </w:rPr>
        <w:t xml:space="preserve"> </w:t>
      </w:r>
      <w:r w:rsidRPr="00DA59A3">
        <w:rPr>
          <w:rFonts w:ascii="Nunito Sans" w:hAnsi="Nunito Sans"/>
          <w:sz w:val="24"/>
        </w:rPr>
        <w:t>the</w:t>
      </w:r>
      <w:r w:rsidRPr="00DA59A3">
        <w:rPr>
          <w:rFonts w:ascii="Nunito Sans" w:hAnsi="Nunito Sans"/>
          <w:spacing w:val="13"/>
          <w:sz w:val="24"/>
        </w:rPr>
        <w:t xml:space="preserve"> </w:t>
      </w:r>
      <w:r w:rsidRPr="00DA59A3">
        <w:rPr>
          <w:rFonts w:ascii="Nunito Sans" w:hAnsi="Nunito Sans"/>
          <w:sz w:val="24"/>
        </w:rPr>
        <w:t>responsibility</w:t>
      </w:r>
      <w:r w:rsidRPr="00DA59A3">
        <w:rPr>
          <w:rFonts w:ascii="Nunito Sans" w:hAnsi="Nunito Sans"/>
          <w:spacing w:val="12"/>
          <w:sz w:val="24"/>
        </w:rPr>
        <w:t xml:space="preserve"> </w:t>
      </w:r>
      <w:r w:rsidRPr="00DA59A3">
        <w:rPr>
          <w:rFonts w:ascii="Nunito Sans" w:hAnsi="Nunito Sans"/>
          <w:spacing w:val="-5"/>
          <w:sz w:val="24"/>
        </w:rPr>
        <w:t>to</w:t>
      </w:r>
    </w:p>
    <w:p w14:paraId="46A2D9CD" w14:textId="77777777" w:rsidR="00BD2E3B" w:rsidRPr="00DA59A3" w:rsidRDefault="00E7360C" w:rsidP="00F40204">
      <w:pPr>
        <w:pStyle w:val="BodyText"/>
        <w:spacing w:before="212" w:line="360" w:lineRule="auto"/>
        <w:ind w:left="1800" w:right="1137"/>
        <w:rPr>
          <w:rFonts w:ascii="Nunito Sans" w:hAnsi="Nunito Sans"/>
        </w:rPr>
      </w:pPr>
      <w:r w:rsidRPr="00DA59A3">
        <w:rPr>
          <w:rFonts w:ascii="Nunito Sans" w:hAnsi="Nunito Sans"/>
        </w:rPr>
        <w:t>review the policies and procedures that apply, and the current practices that occur, when</w:t>
      </w:r>
      <w:r w:rsidRPr="00DA59A3">
        <w:rPr>
          <w:rFonts w:ascii="Nunito Sans" w:hAnsi="Nunito Sans"/>
          <w:spacing w:val="39"/>
        </w:rPr>
        <w:t xml:space="preserve"> </w:t>
      </w:r>
      <w:r w:rsidRPr="00DA59A3">
        <w:rPr>
          <w:rFonts w:ascii="Nunito Sans" w:hAnsi="Nunito Sans"/>
        </w:rPr>
        <w:t>parents</w:t>
      </w:r>
      <w:r w:rsidRPr="00DA59A3">
        <w:rPr>
          <w:rFonts w:ascii="Nunito Sans" w:hAnsi="Nunito Sans"/>
          <w:spacing w:val="39"/>
        </w:rPr>
        <w:t xml:space="preserve"> </w:t>
      </w:r>
      <w:r w:rsidRPr="00DA59A3">
        <w:rPr>
          <w:rFonts w:ascii="Nunito Sans" w:hAnsi="Nunito Sans"/>
        </w:rPr>
        <w:t>with</w:t>
      </w:r>
      <w:r w:rsidRPr="00DA59A3">
        <w:rPr>
          <w:rFonts w:ascii="Nunito Sans" w:hAnsi="Nunito Sans"/>
          <w:spacing w:val="39"/>
        </w:rPr>
        <w:t xml:space="preserve"> </w:t>
      </w:r>
      <w:r w:rsidRPr="00DA59A3">
        <w:rPr>
          <w:rFonts w:ascii="Nunito Sans" w:hAnsi="Nunito Sans"/>
        </w:rPr>
        <w:t>cognitive</w:t>
      </w:r>
      <w:r w:rsidRPr="00DA59A3">
        <w:rPr>
          <w:rFonts w:ascii="Nunito Sans" w:hAnsi="Nunito Sans"/>
          <w:spacing w:val="39"/>
        </w:rPr>
        <w:t xml:space="preserve"> </w:t>
      </w:r>
      <w:r w:rsidRPr="00DA59A3">
        <w:rPr>
          <w:rFonts w:ascii="Nunito Sans" w:hAnsi="Nunito Sans"/>
        </w:rPr>
        <w:t>disability</w:t>
      </w:r>
      <w:r w:rsidRPr="00DA59A3">
        <w:rPr>
          <w:rFonts w:ascii="Nunito Sans" w:hAnsi="Nunito Sans"/>
          <w:spacing w:val="37"/>
        </w:rPr>
        <w:t xml:space="preserve"> </w:t>
      </w:r>
      <w:r w:rsidRPr="00DA59A3">
        <w:rPr>
          <w:rFonts w:ascii="Nunito Sans" w:hAnsi="Nunito Sans"/>
        </w:rPr>
        <w:t>interact</w:t>
      </w:r>
      <w:r w:rsidRPr="00DA59A3">
        <w:rPr>
          <w:rFonts w:ascii="Nunito Sans" w:hAnsi="Nunito Sans"/>
          <w:spacing w:val="39"/>
        </w:rPr>
        <w:t xml:space="preserve"> </w:t>
      </w:r>
      <w:r w:rsidRPr="00DA59A3">
        <w:rPr>
          <w:rFonts w:ascii="Nunito Sans" w:hAnsi="Nunito Sans"/>
        </w:rPr>
        <w:t>with</w:t>
      </w:r>
      <w:r w:rsidRPr="00DA59A3">
        <w:rPr>
          <w:rFonts w:ascii="Nunito Sans" w:hAnsi="Nunito Sans"/>
          <w:spacing w:val="39"/>
        </w:rPr>
        <w:t xml:space="preserve"> </w:t>
      </w:r>
      <w:r w:rsidRPr="00DA59A3">
        <w:rPr>
          <w:rFonts w:ascii="Nunito Sans" w:hAnsi="Nunito Sans"/>
        </w:rPr>
        <w:t>the</w:t>
      </w:r>
      <w:r w:rsidRPr="00DA59A3">
        <w:rPr>
          <w:rFonts w:ascii="Nunito Sans" w:hAnsi="Nunito Sans"/>
          <w:spacing w:val="39"/>
        </w:rPr>
        <w:t xml:space="preserve"> </w:t>
      </w:r>
      <w:r w:rsidRPr="00DA59A3">
        <w:rPr>
          <w:rFonts w:ascii="Nunito Sans" w:hAnsi="Nunito Sans"/>
        </w:rPr>
        <w:t>child</w:t>
      </w:r>
      <w:r w:rsidRPr="00DA59A3">
        <w:rPr>
          <w:rFonts w:ascii="Nunito Sans" w:hAnsi="Nunito Sans"/>
          <w:spacing w:val="37"/>
        </w:rPr>
        <w:t xml:space="preserve"> </w:t>
      </w:r>
      <w:r w:rsidRPr="00DA59A3">
        <w:rPr>
          <w:rFonts w:ascii="Nunito Sans" w:hAnsi="Nunito Sans"/>
        </w:rPr>
        <w:t>protection</w:t>
      </w:r>
      <w:r w:rsidRPr="00DA59A3">
        <w:rPr>
          <w:rFonts w:ascii="Nunito Sans" w:hAnsi="Nunito Sans"/>
          <w:spacing w:val="39"/>
        </w:rPr>
        <w:t xml:space="preserve"> </w:t>
      </w:r>
      <w:r w:rsidRPr="00DA59A3">
        <w:rPr>
          <w:rFonts w:ascii="Nunito Sans" w:hAnsi="Nunito Sans"/>
        </w:rPr>
        <w:t>system.</w:t>
      </w:r>
    </w:p>
    <w:p w14:paraId="46A2D9CE" w14:textId="77777777" w:rsidR="00BD2E3B" w:rsidRPr="00DA59A3" w:rsidRDefault="00E7360C" w:rsidP="00F40204">
      <w:pPr>
        <w:pStyle w:val="ListParagraph"/>
        <w:numPr>
          <w:ilvl w:val="0"/>
          <w:numId w:val="1"/>
        </w:numPr>
        <w:tabs>
          <w:tab w:val="left" w:pos="1800"/>
        </w:tabs>
        <w:spacing w:line="360" w:lineRule="auto"/>
        <w:ind w:right="1834"/>
        <w:rPr>
          <w:rFonts w:ascii="Nunito Sans" w:hAnsi="Nunito Sans"/>
          <w:sz w:val="24"/>
        </w:rPr>
      </w:pPr>
      <w:r w:rsidRPr="00DA59A3">
        <w:rPr>
          <w:rFonts w:ascii="Nunito Sans" w:hAnsi="Nunito Sans"/>
          <w:noProof/>
          <w:sz w:val="24"/>
        </w:rPr>
        <w:drawing>
          <wp:anchor distT="0" distB="0" distL="0" distR="0" simplePos="0" relativeHeight="251655680" behindDoc="1" locked="0" layoutInCell="1" allowOverlap="1" wp14:anchorId="46A2DA10" wp14:editId="46A2DA11">
            <wp:simplePos x="0" y="0"/>
            <wp:positionH relativeFrom="page">
              <wp:posOffset>0</wp:posOffset>
            </wp:positionH>
            <wp:positionV relativeFrom="paragraph">
              <wp:posOffset>321288</wp:posOffset>
            </wp:positionV>
            <wp:extent cx="7557516" cy="643278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7557516" cy="6432785"/>
                    </a:xfrm>
                    <a:prstGeom prst="rect">
                      <a:avLst/>
                    </a:prstGeom>
                  </pic:spPr>
                </pic:pic>
              </a:graphicData>
            </a:graphic>
          </wp:anchor>
        </w:drawing>
      </w:r>
      <w:r w:rsidRPr="00DA59A3">
        <w:rPr>
          <w:rFonts w:ascii="Nunito Sans" w:hAnsi="Nunito Sans"/>
          <w:sz w:val="24"/>
        </w:rPr>
        <w:t xml:space="preserve">Fund a dedicated advocacy program for parents and soon-to-be parents with </w:t>
      </w:r>
      <w:r w:rsidRPr="00DA59A3">
        <w:rPr>
          <w:rFonts w:ascii="Nunito Sans" w:hAnsi="Nunito Sans"/>
          <w:w w:val="105"/>
          <w:sz w:val="24"/>
        </w:rPr>
        <w:t>cognitive disability.</w:t>
      </w:r>
    </w:p>
    <w:p w14:paraId="46A2D9CF" w14:textId="77777777" w:rsidR="00BD2E3B" w:rsidRPr="00DA59A3" w:rsidRDefault="00E7360C" w:rsidP="00F40204">
      <w:pPr>
        <w:pStyle w:val="BodyText"/>
        <w:spacing w:before="3" w:line="360" w:lineRule="auto"/>
        <w:ind w:right="1191"/>
        <w:rPr>
          <w:rFonts w:ascii="Nunito Sans" w:hAnsi="Nunito Sans"/>
        </w:rPr>
      </w:pPr>
      <w:r w:rsidRPr="00DA59A3">
        <w:rPr>
          <w:rFonts w:ascii="Nunito Sans" w:hAnsi="Nunito Sans"/>
        </w:rPr>
        <w:t>The Queensland Public Advocate’s report clearly sets out the barriers that parents with cognitive disability face in child protection systems and offers practical recommendations for change.</w:t>
      </w:r>
      <w:r w:rsidRPr="00DA59A3">
        <w:rPr>
          <w:rFonts w:ascii="Nunito Sans" w:hAnsi="Nunito Sans"/>
          <w:spacing w:val="-3"/>
        </w:rPr>
        <w:t xml:space="preserve"> </w:t>
      </w:r>
      <w:r w:rsidRPr="00DA59A3">
        <w:rPr>
          <w:rFonts w:ascii="Nunito Sans" w:hAnsi="Nunito Sans"/>
        </w:rPr>
        <w:t>Importantly, the voices</w:t>
      </w:r>
      <w:r w:rsidRPr="00DA59A3">
        <w:rPr>
          <w:rFonts w:ascii="Nunito Sans" w:hAnsi="Nunito Sans"/>
          <w:spacing w:val="-1"/>
        </w:rPr>
        <w:t xml:space="preserve"> </w:t>
      </w:r>
      <w:r w:rsidRPr="00DA59A3">
        <w:rPr>
          <w:rFonts w:ascii="Nunito Sans" w:hAnsi="Nunito Sans"/>
        </w:rPr>
        <w:t>and experiences</w:t>
      </w:r>
      <w:r w:rsidRPr="00DA59A3">
        <w:rPr>
          <w:rFonts w:ascii="Nunito Sans" w:hAnsi="Nunito Sans"/>
          <w:spacing w:val="-1"/>
        </w:rPr>
        <w:t xml:space="preserve"> </w:t>
      </w:r>
      <w:r w:rsidRPr="00DA59A3">
        <w:rPr>
          <w:rFonts w:ascii="Nunito Sans" w:hAnsi="Nunito Sans"/>
        </w:rPr>
        <w:t>of</w:t>
      </w:r>
      <w:r w:rsidRPr="00DA59A3">
        <w:rPr>
          <w:rFonts w:ascii="Nunito Sans" w:hAnsi="Nunito Sans"/>
          <w:spacing w:val="-2"/>
        </w:rPr>
        <w:t xml:space="preserve"> </w:t>
      </w:r>
      <w:r w:rsidRPr="00DA59A3">
        <w:rPr>
          <w:rFonts w:ascii="Nunito Sans" w:hAnsi="Nunito Sans"/>
        </w:rPr>
        <w:t>parents, including NAC members in Queensland, are reflected throughout the report.</w:t>
      </w:r>
    </w:p>
    <w:p w14:paraId="46A2D9D0" w14:textId="77777777" w:rsidR="00BD2E3B" w:rsidRPr="00DA59A3" w:rsidRDefault="00E7360C" w:rsidP="00F40204">
      <w:pPr>
        <w:pStyle w:val="BodyText"/>
        <w:spacing w:line="360" w:lineRule="auto"/>
        <w:ind w:right="1285"/>
        <w:rPr>
          <w:rFonts w:ascii="Nunito Sans" w:hAnsi="Nunito Sans"/>
        </w:rPr>
      </w:pPr>
      <w:r w:rsidRPr="00DA59A3">
        <w:rPr>
          <w:rFonts w:ascii="Nunito Sans" w:hAnsi="Nunito Sans"/>
        </w:rPr>
        <w:t>In Australia, parents with intellectual disability make up around 0.41% of the Australia</w:t>
      </w:r>
      <w:r w:rsidRPr="00DA59A3">
        <w:rPr>
          <w:rFonts w:ascii="Nunito Sans" w:hAnsi="Nunito Sans"/>
          <w:spacing w:val="40"/>
        </w:rPr>
        <w:t xml:space="preserve"> </w:t>
      </w:r>
      <w:r w:rsidRPr="00DA59A3">
        <w:rPr>
          <w:rFonts w:ascii="Nunito Sans" w:hAnsi="Nunito Sans"/>
        </w:rPr>
        <w:t xml:space="preserve">population (around 21,000 people). </w:t>
      </w:r>
      <w:hyperlink r:id="rId17">
        <w:r w:rsidRPr="00DA59A3">
          <w:rPr>
            <w:rFonts w:ascii="Nunito Sans" w:hAnsi="Nunito Sans"/>
            <w:color w:val="467885"/>
            <w:u w:val="single" w:color="467885"/>
          </w:rPr>
          <w:t>Across every state and territory,</w:t>
        </w:r>
      </w:hyperlink>
      <w:r w:rsidRPr="00DA59A3">
        <w:rPr>
          <w:rFonts w:ascii="Nunito Sans" w:hAnsi="Nunito Sans"/>
          <w:color w:val="467885"/>
        </w:rPr>
        <w:t xml:space="preserve"> </w:t>
      </w:r>
      <w:r w:rsidRPr="00DA59A3">
        <w:rPr>
          <w:rFonts w:ascii="Nunito Sans" w:hAnsi="Nunito Sans"/>
        </w:rPr>
        <w:t>parents with intellectual disability face inaccessible services that do not meet their needs, ableist assumptions about their parenting capacity, systemic discrimination, and overrepresentation in child protection systems, which very often results in child removal.</w:t>
      </w:r>
      <w:r w:rsidRPr="00DA59A3">
        <w:rPr>
          <w:rFonts w:ascii="Nunito Sans" w:hAnsi="Nunito Sans"/>
          <w:spacing w:val="40"/>
        </w:rPr>
        <w:t xml:space="preserve"> </w:t>
      </w:r>
      <w:r w:rsidRPr="00DA59A3">
        <w:rPr>
          <w:rFonts w:ascii="Nunito Sans" w:hAnsi="Nunito Sans"/>
        </w:rPr>
        <w:t>As the Minister for Disability Services and for Child Safety, we understand you are aware</w:t>
      </w:r>
      <w:r w:rsidRPr="00DA59A3">
        <w:rPr>
          <w:rFonts w:ascii="Nunito Sans" w:hAnsi="Nunito Sans"/>
          <w:spacing w:val="40"/>
        </w:rPr>
        <w:t xml:space="preserve"> </w:t>
      </w:r>
      <w:r w:rsidRPr="00DA59A3">
        <w:rPr>
          <w:rFonts w:ascii="Nunito Sans" w:hAnsi="Nunito Sans"/>
        </w:rPr>
        <w:t>of the importance of this report for people with intellectual disability in Queensland.</w:t>
      </w:r>
      <w:r w:rsidRPr="00DA59A3">
        <w:rPr>
          <w:rFonts w:ascii="Nunito Sans" w:hAnsi="Nunito Sans"/>
          <w:spacing w:val="80"/>
        </w:rPr>
        <w:t xml:space="preserve"> </w:t>
      </w:r>
      <w:r w:rsidRPr="00DA59A3">
        <w:rPr>
          <w:rFonts w:ascii="Nunito Sans" w:hAnsi="Nunito Sans"/>
        </w:rPr>
        <w:t>NAC members believe that these recommendations are so important the</w:t>
      </w:r>
      <w:r w:rsidRPr="00DA59A3">
        <w:rPr>
          <w:rFonts w:ascii="Nunito Sans" w:hAnsi="Nunito Sans"/>
        </w:rPr>
        <w:t>y should be rolled out across Australia.</w:t>
      </w:r>
      <w:r w:rsidRPr="00DA59A3">
        <w:rPr>
          <w:rFonts w:ascii="Nunito Sans" w:hAnsi="Nunito Sans"/>
          <w:spacing w:val="40"/>
        </w:rPr>
        <w:t xml:space="preserve"> </w:t>
      </w:r>
      <w:r w:rsidRPr="00DA59A3">
        <w:rPr>
          <w:rFonts w:ascii="Nunito Sans" w:hAnsi="Nunito Sans"/>
        </w:rPr>
        <w:t>Your role in the Disability Reform Ministerial Counsil is an opportunity to request the implementation in of these recommendations more broadly, including as foundational supports.</w:t>
      </w:r>
    </w:p>
    <w:p w14:paraId="46A2D9D1" w14:textId="09A2FB62" w:rsidR="00BD2E3B" w:rsidRPr="00DA59A3" w:rsidRDefault="00E7360C" w:rsidP="00F40204">
      <w:pPr>
        <w:pStyle w:val="BodyText"/>
        <w:spacing w:line="360" w:lineRule="auto"/>
        <w:ind w:right="1191"/>
        <w:rPr>
          <w:rFonts w:ascii="Nunito Sans" w:hAnsi="Nunito Sans"/>
        </w:rPr>
      </w:pPr>
      <w:r w:rsidRPr="00DA59A3">
        <w:rPr>
          <w:rFonts w:ascii="Nunito Sans" w:hAnsi="Nunito Sans"/>
          <w:w w:val="105"/>
        </w:rPr>
        <w:t>We</w:t>
      </w:r>
      <w:r w:rsidRPr="00DA59A3">
        <w:rPr>
          <w:rFonts w:ascii="Nunito Sans" w:hAnsi="Nunito Sans"/>
          <w:spacing w:val="-12"/>
          <w:w w:val="105"/>
        </w:rPr>
        <w:t xml:space="preserve"> </w:t>
      </w:r>
      <w:r w:rsidRPr="00DA59A3">
        <w:rPr>
          <w:rFonts w:ascii="Nunito Sans" w:hAnsi="Nunito Sans"/>
          <w:w w:val="105"/>
        </w:rPr>
        <w:t>have</w:t>
      </w:r>
      <w:r w:rsidRPr="00DA59A3">
        <w:rPr>
          <w:rFonts w:ascii="Nunito Sans" w:hAnsi="Nunito Sans"/>
          <w:spacing w:val="-13"/>
          <w:w w:val="105"/>
        </w:rPr>
        <w:t xml:space="preserve"> </w:t>
      </w:r>
      <w:r w:rsidRPr="00DA59A3">
        <w:rPr>
          <w:rFonts w:ascii="Nunito Sans" w:hAnsi="Nunito Sans"/>
          <w:w w:val="105"/>
        </w:rPr>
        <w:t>80</w:t>
      </w:r>
      <w:r w:rsidRPr="00DA59A3">
        <w:rPr>
          <w:rFonts w:ascii="Nunito Sans" w:hAnsi="Nunito Sans"/>
          <w:spacing w:val="-12"/>
          <w:w w:val="105"/>
        </w:rPr>
        <w:t xml:space="preserve"> </w:t>
      </w:r>
      <w:r w:rsidRPr="00DA59A3">
        <w:rPr>
          <w:rFonts w:ascii="Nunito Sans" w:hAnsi="Nunito Sans"/>
          <w:w w:val="105"/>
        </w:rPr>
        <w:t>years</w:t>
      </w:r>
      <w:r w:rsidRPr="00DA59A3">
        <w:rPr>
          <w:rFonts w:ascii="Nunito Sans" w:hAnsi="Nunito Sans"/>
          <w:spacing w:val="-12"/>
          <w:w w:val="105"/>
        </w:rPr>
        <w:t xml:space="preserve"> </w:t>
      </w:r>
      <w:r w:rsidRPr="00DA59A3">
        <w:rPr>
          <w:rFonts w:ascii="Nunito Sans" w:hAnsi="Nunito Sans"/>
          <w:w w:val="105"/>
        </w:rPr>
        <w:t>of</w:t>
      </w:r>
      <w:r w:rsidRPr="00DA59A3">
        <w:rPr>
          <w:rFonts w:ascii="Nunito Sans" w:hAnsi="Nunito Sans"/>
          <w:spacing w:val="-12"/>
          <w:w w:val="105"/>
        </w:rPr>
        <w:t xml:space="preserve"> </w:t>
      </w:r>
      <w:r w:rsidRPr="00DA59A3">
        <w:rPr>
          <w:rFonts w:ascii="Nunito Sans" w:hAnsi="Nunito Sans"/>
          <w:w w:val="105"/>
        </w:rPr>
        <w:t>research</w:t>
      </w:r>
      <w:r w:rsidRPr="00DA59A3">
        <w:rPr>
          <w:rFonts w:ascii="Nunito Sans" w:hAnsi="Nunito Sans"/>
          <w:spacing w:val="-12"/>
          <w:w w:val="105"/>
        </w:rPr>
        <w:t xml:space="preserve"> </w:t>
      </w:r>
      <w:r w:rsidRPr="00DA59A3">
        <w:rPr>
          <w:rFonts w:ascii="Nunito Sans" w:hAnsi="Nunito Sans"/>
          <w:w w:val="105"/>
        </w:rPr>
        <w:t>that</w:t>
      </w:r>
      <w:r w:rsidRPr="00DA59A3">
        <w:rPr>
          <w:rFonts w:ascii="Nunito Sans" w:hAnsi="Nunito Sans"/>
          <w:spacing w:val="-12"/>
          <w:w w:val="105"/>
        </w:rPr>
        <w:t xml:space="preserve"> </w:t>
      </w:r>
      <w:r w:rsidRPr="00DA59A3">
        <w:rPr>
          <w:rFonts w:ascii="Nunito Sans" w:hAnsi="Nunito Sans"/>
          <w:w w:val="105"/>
        </w:rPr>
        <w:t>consistently</w:t>
      </w:r>
      <w:r w:rsidRPr="00DA59A3">
        <w:rPr>
          <w:rFonts w:ascii="Nunito Sans" w:hAnsi="Nunito Sans"/>
          <w:spacing w:val="-13"/>
          <w:w w:val="105"/>
        </w:rPr>
        <w:t xml:space="preserve"> </w:t>
      </w:r>
      <w:r w:rsidRPr="00DA59A3">
        <w:rPr>
          <w:rFonts w:ascii="Nunito Sans" w:hAnsi="Nunito Sans"/>
          <w:w w:val="105"/>
        </w:rPr>
        <w:t>demonstrates</w:t>
      </w:r>
      <w:r w:rsidRPr="00DA59A3">
        <w:rPr>
          <w:rFonts w:ascii="Nunito Sans" w:hAnsi="Nunito Sans"/>
          <w:spacing w:val="-12"/>
          <w:w w:val="105"/>
        </w:rPr>
        <w:t xml:space="preserve"> </w:t>
      </w:r>
      <w:r w:rsidRPr="00DA59A3">
        <w:rPr>
          <w:rFonts w:ascii="Nunito Sans" w:hAnsi="Nunito Sans"/>
          <w:w w:val="105"/>
        </w:rPr>
        <w:t>that</w:t>
      </w:r>
      <w:r w:rsidRPr="00DA59A3">
        <w:rPr>
          <w:rFonts w:ascii="Nunito Sans" w:hAnsi="Nunito Sans"/>
          <w:spacing w:val="-14"/>
          <w:w w:val="105"/>
        </w:rPr>
        <w:t xml:space="preserve"> </w:t>
      </w:r>
      <w:r w:rsidRPr="00DA59A3">
        <w:rPr>
          <w:rFonts w:ascii="Nunito Sans" w:hAnsi="Nunito Sans"/>
          <w:w w:val="105"/>
        </w:rPr>
        <w:t>parents</w:t>
      </w:r>
      <w:r w:rsidRPr="00DA59A3">
        <w:rPr>
          <w:rFonts w:ascii="Nunito Sans" w:hAnsi="Nunito Sans"/>
          <w:spacing w:val="-12"/>
          <w:w w:val="105"/>
        </w:rPr>
        <w:t xml:space="preserve"> </w:t>
      </w:r>
      <w:r w:rsidRPr="00DA59A3">
        <w:rPr>
          <w:rFonts w:ascii="Nunito Sans" w:hAnsi="Nunito Sans"/>
          <w:w w:val="105"/>
        </w:rPr>
        <w:t xml:space="preserve">with </w:t>
      </w:r>
      <w:r w:rsidRPr="00DA59A3">
        <w:rPr>
          <w:rFonts w:ascii="Nunito Sans" w:hAnsi="Nunito Sans"/>
        </w:rPr>
        <w:t xml:space="preserve">intellectual disability can and do parent positively with the right support and equal access </w:t>
      </w:r>
      <w:r w:rsidRPr="00DA59A3">
        <w:rPr>
          <w:rFonts w:ascii="Nunito Sans" w:hAnsi="Nunito Sans"/>
          <w:w w:val="105"/>
        </w:rPr>
        <w:t>before</w:t>
      </w:r>
      <w:r w:rsidRPr="00DA59A3">
        <w:rPr>
          <w:rFonts w:ascii="Nunito Sans" w:hAnsi="Nunito Sans"/>
          <w:spacing w:val="-13"/>
          <w:w w:val="105"/>
        </w:rPr>
        <w:t xml:space="preserve"> </w:t>
      </w:r>
      <w:r w:rsidRPr="00DA59A3">
        <w:rPr>
          <w:rFonts w:ascii="Nunito Sans" w:hAnsi="Nunito Sans"/>
          <w:w w:val="105"/>
        </w:rPr>
        <w:t>the</w:t>
      </w:r>
      <w:r w:rsidRPr="00DA59A3">
        <w:rPr>
          <w:rFonts w:ascii="Nunito Sans" w:hAnsi="Nunito Sans"/>
          <w:spacing w:val="-13"/>
          <w:w w:val="105"/>
        </w:rPr>
        <w:t xml:space="preserve"> </w:t>
      </w:r>
      <w:r w:rsidRPr="00DA59A3">
        <w:rPr>
          <w:rFonts w:ascii="Nunito Sans" w:hAnsi="Nunito Sans"/>
          <w:w w:val="105"/>
        </w:rPr>
        <w:t>law,</w:t>
      </w:r>
      <w:r w:rsidRPr="00DA59A3">
        <w:rPr>
          <w:rFonts w:ascii="Nunito Sans" w:hAnsi="Nunito Sans"/>
          <w:spacing w:val="-13"/>
          <w:w w:val="105"/>
        </w:rPr>
        <w:t xml:space="preserve"> </w:t>
      </w:r>
      <w:r w:rsidRPr="00DA59A3">
        <w:rPr>
          <w:rFonts w:ascii="Nunito Sans" w:hAnsi="Nunito Sans"/>
          <w:w w:val="105"/>
        </w:rPr>
        <w:t>and</w:t>
      </w:r>
      <w:r w:rsidRPr="00DA59A3">
        <w:rPr>
          <w:rFonts w:ascii="Nunito Sans" w:hAnsi="Nunito Sans"/>
          <w:spacing w:val="-13"/>
          <w:w w:val="105"/>
        </w:rPr>
        <w:t xml:space="preserve"> </w:t>
      </w:r>
      <w:hyperlink r:id="rId18">
        <w:r w:rsidRPr="00DA59A3">
          <w:rPr>
            <w:rFonts w:ascii="Nunito Sans" w:hAnsi="Nunito Sans"/>
            <w:color w:val="467885"/>
            <w:w w:val="105"/>
            <w:u w:val="single" w:color="467885"/>
          </w:rPr>
          <w:t>with</w:t>
        </w:r>
        <w:r w:rsidRPr="00DA59A3">
          <w:rPr>
            <w:rFonts w:ascii="Nunito Sans" w:hAnsi="Nunito Sans"/>
            <w:color w:val="467885"/>
            <w:spacing w:val="-13"/>
            <w:w w:val="105"/>
            <w:u w:val="single" w:color="467885"/>
          </w:rPr>
          <w:t xml:space="preserve"> </w:t>
        </w:r>
        <w:r w:rsidRPr="00DA59A3">
          <w:rPr>
            <w:rFonts w:ascii="Nunito Sans" w:hAnsi="Nunito Sans"/>
            <w:color w:val="467885"/>
            <w:w w:val="105"/>
            <w:u w:val="single" w:color="467885"/>
          </w:rPr>
          <w:t>foundational</w:t>
        </w:r>
        <w:r w:rsidRPr="00DA59A3">
          <w:rPr>
            <w:rFonts w:ascii="Nunito Sans" w:hAnsi="Nunito Sans"/>
            <w:color w:val="467885"/>
            <w:spacing w:val="-13"/>
            <w:w w:val="105"/>
            <w:u w:val="single" w:color="467885"/>
          </w:rPr>
          <w:t xml:space="preserve"> </w:t>
        </w:r>
        <w:r w:rsidRPr="00DA59A3">
          <w:rPr>
            <w:rFonts w:ascii="Nunito Sans" w:hAnsi="Nunito Sans"/>
            <w:color w:val="467885"/>
            <w:w w:val="105"/>
            <w:u w:val="single" w:color="467885"/>
          </w:rPr>
          <w:t>supports</w:t>
        </w:r>
      </w:hyperlink>
      <w:r w:rsidRPr="00DA59A3">
        <w:rPr>
          <w:rFonts w:ascii="Nunito Sans" w:hAnsi="Nunito Sans"/>
          <w:color w:val="467885"/>
          <w:spacing w:val="-11"/>
          <w:w w:val="105"/>
        </w:rPr>
        <w:t xml:space="preserve"> </w:t>
      </w:r>
      <w:r w:rsidRPr="00DA59A3">
        <w:rPr>
          <w:rFonts w:ascii="Nunito Sans" w:hAnsi="Nunito Sans"/>
          <w:w w:val="105"/>
        </w:rPr>
        <w:t>being</w:t>
      </w:r>
      <w:r w:rsidRPr="00DA59A3">
        <w:rPr>
          <w:rFonts w:ascii="Nunito Sans" w:hAnsi="Nunito Sans"/>
          <w:spacing w:val="-12"/>
          <w:w w:val="105"/>
        </w:rPr>
        <w:t xml:space="preserve"> </w:t>
      </w:r>
      <w:r w:rsidRPr="00DA59A3">
        <w:rPr>
          <w:rFonts w:ascii="Nunito Sans" w:hAnsi="Nunito Sans"/>
          <w:w w:val="105"/>
        </w:rPr>
        <w:t>developed</w:t>
      </w:r>
      <w:r w:rsidRPr="00DA59A3">
        <w:rPr>
          <w:rFonts w:ascii="Nunito Sans" w:hAnsi="Nunito Sans"/>
          <w:spacing w:val="-15"/>
          <w:w w:val="105"/>
        </w:rPr>
        <w:t xml:space="preserve"> </w:t>
      </w:r>
      <w:r w:rsidRPr="00DA59A3">
        <w:rPr>
          <w:rFonts w:ascii="Nunito Sans" w:hAnsi="Nunito Sans"/>
          <w:w w:val="105"/>
        </w:rPr>
        <w:t>across</w:t>
      </w:r>
      <w:r w:rsidRPr="00DA59A3">
        <w:rPr>
          <w:rFonts w:ascii="Nunito Sans" w:hAnsi="Nunito Sans"/>
          <w:spacing w:val="-13"/>
          <w:w w:val="105"/>
        </w:rPr>
        <w:t xml:space="preserve"> </w:t>
      </w:r>
      <w:r w:rsidRPr="00DA59A3">
        <w:rPr>
          <w:rFonts w:ascii="Nunito Sans" w:hAnsi="Nunito Sans"/>
          <w:w w:val="105"/>
        </w:rPr>
        <w:t>states</w:t>
      </w:r>
      <w:r w:rsidRPr="00DA59A3">
        <w:rPr>
          <w:rFonts w:ascii="Nunito Sans" w:hAnsi="Nunito Sans"/>
          <w:spacing w:val="-14"/>
          <w:w w:val="105"/>
        </w:rPr>
        <w:t xml:space="preserve"> </w:t>
      </w:r>
      <w:r w:rsidRPr="00DA59A3">
        <w:rPr>
          <w:rFonts w:ascii="Nunito Sans" w:hAnsi="Nunito Sans"/>
          <w:w w:val="105"/>
        </w:rPr>
        <w:t>and territories</w:t>
      </w:r>
      <w:r w:rsidRPr="00DA59A3">
        <w:rPr>
          <w:rFonts w:ascii="Nunito Sans" w:hAnsi="Nunito Sans"/>
          <w:spacing w:val="-18"/>
          <w:w w:val="105"/>
        </w:rPr>
        <w:t xml:space="preserve"> </w:t>
      </w:r>
      <w:r w:rsidRPr="00DA59A3">
        <w:rPr>
          <w:rFonts w:ascii="Nunito Sans" w:hAnsi="Nunito Sans"/>
          <w:w w:val="105"/>
        </w:rPr>
        <w:t>with</w:t>
      </w:r>
      <w:r w:rsidRPr="00DA59A3">
        <w:rPr>
          <w:rFonts w:ascii="Nunito Sans" w:hAnsi="Nunito Sans"/>
          <w:spacing w:val="-17"/>
          <w:w w:val="105"/>
        </w:rPr>
        <w:t xml:space="preserve"> </w:t>
      </w:r>
      <w:r w:rsidRPr="00DA59A3">
        <w:rPr>
          <w:rFonts w:ascii="Nunito Sans" w:hAnsi="Nunito Sans"/>
          <w:w w:val="105"/>
        </w:rPr>
        <w:t>the</w:t>
      </w:r>
      <w:r w:rsidRPr="00DA59A3">
        <w:rPr>
          <w:rFonts w:ascii="Nunito Sans" w:hAnsi="Nunito Sans"/>
          <w:spacing w:val="-18"/>
          <w:w w:val="105"/>
        </w:rPr>
        <w:t xml:space="preserve"> </w:t>
      </w:r>
      <w:r w:rsidRPr="00DA59A3">
        <w:rPr>
          <w:rFonts w:ascii="Nunito Sans" w:hAnsi="Nunito Sans"/>
          <w:w w:val="105"/>
        </w:rPr>
        <w:t>Commonwealth</w:t>
      </w:r>
      <w:r w:rsidRPr="00DA59A3">
        <w:rPr>
          <w:rFonts w:ascii="Nunito Sans" w:hAnsi="Nunito Sans"/>
          <w:spacing w:val="-18"/>
          <w:w w:val="105"/>
        </w:rPr>
        <w:t xml:space="preserve"> </w:t>
      </w:r>
      <w:r w:rsidRPr="00DA59A3">
        <w:rPr>
          <w:rFonts w:ascii="Nunito Sans" w:hAnsi="Nunito Sans"/>
          <w:w w:val="105"/>
        </w:rPr>
        <w:t>now</w:t>
      </w:r>
      <w:r w:rsidRPr="00DA59A3">
        <w:rPr>
          <w:rFonts w:ascii="Nunito Sans" w:hAnsi="Nunito Sans"/>
          <w:spacing w:val="-17"/>
          <w:w w:val="105"/>
        </w:rPr>
        <w:t xml:space="preserve"> </w:t>
      </w:r>
      <w:r w:rsidRPr="00DA59A3">
        <w:rPr>
          <w:rFonts w:ascii="Nunito Sans" w:hAnsi="Nunito Sans"/>
          <w:w w:val="105"/>
        </w:rPr>
        <w:t>is</w:t>
      </w:r>
      <w:r w:rsidRPr="00DA59A3">
        <w:rPr>
          <w:rFonts w:ascii="Nunito Sans" w:hAnsi="Nunito Sans"/>
          <w:spacing w:val="-18"/>
          <w:w w:val="105"/>
        </w:rPr>
        <w:t xml:space="preserve"> </w:t>
      </w:r>
      <w:r w:rsidRPr="00DA59A3">
        <w:rPr>
          <w:rFonts w:ascii="Nunito Sans" w:hAnsi="Nunito Sans"/>
          <w:w w:val="105"/>
        </w:rPr>
        <w:t>the</w:t>
      </w:r>
      <w:r w:rsidRPr="00DA59A3">
        <w:rPr>
          <w:rFonts w:ascii="Nunito Sans" w:hAnsi="Nunito Sans"/>
          <w:spacing w:val="-17"/>
          <w:w w:val="105"/>
        </w:rPr>
        <w:t xml:space="preserve"> </w:t>
      </w:r>
      <w:r w:rsidRPr="00DA59A3">
        <w:rPr>
          <w:rFonts w:ascii="Nunito Sans" w:hAnsi="Nunito Sans"/>
          <w:w w:val="105"/>
        </w:rPr>
        <w:t>time</w:t>
      </w:r>
      <w:r w:rsidRPr="00DA59A3">
        <w:rPr>
          <w:rFonts w:ascii="Nunito Sans" w:hAnsi="Nunito Sans"/>
          <w:spacing w:val="-18"/>
          <w:w w:val="105"/>
        </w:rPr>
        <w:t xml:space="preserve"> </w:t>
      </w:r>
      <w:r w:rsidRPr="00DA59A3">
        <w:rPr>
          <w:rFonts w:ascii="Nunito Sans" w:hAnsi="Nunito Sans"/>
          <w:w w:val="105"/>
        </w:rPr>
        <w:t>to</w:t>
      </w:r>
      <w:r w:rsidRPr="00DA59A3">
        <w:rPr>
          <w:rFonts w:ascii="Nunito Sans" w:hAnsi="Nunito Sans"/>
          <w:spacing w:val="-17"/>
          <w:w w:val="105"/>
        </w:rPr>
        <w:t xml:space="preserve"> </w:t>
      </w:r>
      <w:r w:rsidRPr="00DA59A3">
        <w:rPr>
          <w:rFonts w:ascii="Nunito Sans" w:hAnsi="Nunito Sans"/>
          <w:w w:val="105"/>
        </w:rPr>
        <w:t>address</w:t>
      </w:r>
      <w:r w:rsidRPr="00DA59A3">
        <w:rPr>
          <w:rFonts w:ascii="Nunito Sans" w:hAnsi="Nunito Sans"/>
          <w:spacing w:val="-18"/>
          <w:w w:val="105"/>
        </w:rPr>
        <w:t xml:space="preserve"> </w:t>
      </w:r>
      <w:r w:rsidRPr="00DA59A3">
        <w:rPr>
          <w:rFonts w:ascii="Nunito Sans" w:hAnsi="Nunito Sans"/>
          <w:w w:val="105"/>
        </w:rPr>
        <w:t>barriers</w:t>
      </w:r>
      <w:r w:rsidRPr="00DA59A3">
        <w:rPr>
          <w:rFonts w:ascii="Nunito Sans" w:hAnsi="Nunito Sans"/>
          <w:spacing w:val="-18"/>
          <w:w w:val="105"/>
        </w:rPr>
        <w:t xml:space="preserve"> </w:t>
      </w:r>
      <w:r w:rsidRPr="00DA59A3">
        <w:rPr>
          <w:rFonts w:ascii="Nunito Sans" w:hAnsi="Nunito Sans"/>
          <w:w w:val="105"/>
        </w:rPr>
        <w:t>and</w:t>
      </w:r>
      <w:r w:rsidRPr="00DA59A3">
        <w:rPr>
          <w:rFonts w:ascii="Nunito Sans" w:hAnsi="Nunito Sans"/>
          <w:spacing w:val="-17"/>
          <w:w w:val="105"/>
        </w:rPr>
        <w:t xml:space="preserve"> </w:t>
      </w:r>
      <w:r w:rsidRPr="00DA59A3">
        <w:rPr>
          <w:rFonts w:ascii="Nunito Sans" w:hAnsi="Nunito Sans"/>
          <w:w w:val="105"/>
        </w:rPr>
        <w:t>inequities disproportionately</w:t>
      </w:r>
      <w:r w:rsidRPr="00DA59A3">
        <w:rPr>
          <w:rFonts w:ascii="Nunito Sans" w:hAnsi="Nunito Sans"/>
          <w:spacing w:val="-12"/>
          <w:w w:val="105"/>
        </w:rPr>
        <w:t xml:space="preserve"> </w:t>
      </w:r>
      <w:r w:rsidRPr="00DA59A3">
        <w:rPr>
          <w:rFonts w:ascii="Nunito Sans" w:hAnsi="Nunito Sans"/>
          <w:w w:val="105"/>
        </w:rPr>
        <w:t>experienced</w:t>
      </w:r>
      <w:r w:rsidRPr="00DA59A3">
        <w:rPr>
          <w:rFonts w:ascii="Nunito Sans" w:hAnsi="Nunito Sans"/>
          <w:spacing w:val="-13"/>
          <w:w w:val="105"/>
        </w:rPr>
        <w:t xml:space="preserve"> </w:t>
      </w:r>
      <w:r w:rsidRPr="00DA59A3">
        <w:rPr>
          <w:rFonts w:ascii="Nunito Sans" w:hAnsi="Nunito Sans"/>
          <w:w w:val="105"/>
        </w:rPr>
        <w:t>by</w:t>
      </w:r>
      <w:r w:rsidRPr="00DA59A3">
        <w:rPr>
          <w:rFonts w:ascii="Nunito Sans" w:hAnsi="Nunito Sans"/>
          <w:spacing w:val="-12"/>
          <w:w w:val="105"/>
        </w:rPr>
        <w:t xml:space="preserve"> </w:t>
      </w:r>
      <w:r w:rsidRPr="00DA59A3">
        <w:rPr>
          <w:rFonts w:ascii="Nunito Sans" w:hAnsi="Nunito Sans"/>
          <w:w w:val="105"/>
        </w:rPr>
        <w:t>parents</w:t>
      </w:r>
      <w:r w:rsidRPr="00DA59A3">
        <w:rPr>
          <w:rFonts w:ascii="Nunito Sans" w:hAnsi="Nunito Sans"/>
          <w:spacing w:val="-11"/>
          <w:w w:val="105"/>
        </w:rPr>
        <w:t xml:space="preserve"> </w:t>
      </w:r>
      <w:r w:rsidRPr="00DA59A3">
        <w:rPr>
          <w:rFonts w:ascii="Nunito Sans" w:hAnsi="Nunito Sans"/>
          <w:w w:val="105"/>
        </w:rPr>
        <w:t>with</w:t>
      </w:r>
      <w:r w:rsidRPr="00DA59A3">
        <w:rPr>
          <w:rFonts w:ascii="Nunito Sans" w:hAnsi="Nunito Sans"/>
          <w:spacing w:val="-11"/>
          <w:w w:val="105"/>
        </w:rPr>
        <w:t xml:space="preserve"> </w:t>
      </w:r>
      <w:r w:rsidRPr="00DA59A3">
        <w:rPr>
          <w:rFonts w:ascii="Nunito Sans" w:hAnsi="Nunito Sans"/>
          <w:w w:val="105"/>
        </w:rPr>
        <w:t>intellectual</w:t>
      </w:r>
      <w:r w:rsidRPr="00DA59A3">
        <w:rPr>
          <w:rFonts w:ascii="Nunito Sans" w:hAnsi="Nunito Sans"/>
          <w:spacing w:val="-11"/>
          <w:w w:val="105"/>
        </w:rPr>
        <w:t xml:space="preserve"> </w:t>
      </w:r>
      <w:r w:rsidRPr="00DA59A3">
        <w:rPr>
          <w:rFonts w:ascii="Nunito Sans" w:hAnsi="Nunito Sans"/>
          <w:w w:val="105"/>
        </w:rPr>
        <w:t>disability.</w:t>
      </w:r>
      <w:r w:rsidRPr="00DA59A3">
        <w:rPr>
          <w:rFonts w:ascii="Nunito Sans" w:hAnsi="Nunito Sans"/>
          <w:spacing w:val="-7"/>
          <w:w w:val="105"/>
        </w:rPr>
        <w:t xml:space="preserve"> </w:t>
      </w:r>
      <w:r w:rsidRPr="00DA59A3">
        <w:rPr>
          <w:rFonts w:ascii="Nunito Sans" w:hAnsi="Nunito Sans"/>
          <w:w w:val="105"/>
        </w:rPr>
        <w:t>NAC</w:t>
      </w:r>
      <w:r w:rsidRPr="00DA59A3">
        <w:rPr>
          <w:rFonts w:ascii="Nunito Sans" w:hAnsi="Nunito Sans"/>
          <w:spacing w:val="-14"/>
          <w:w w:val="105"/>
        </w:rPr>
        <w:t xml:space="preserve"> </w:t>
      </w:r>
      <w:r w:rsidRPr="00DA59A3">
        <w:rPr>
          <w:rFonts w:ascii="Nunito Sans" w:hAnsi="Nunito Sans"/>
          <w:w w:val="105"/>
        </w:rPr>
        <w:t>members</w:t>
      </w:r>
    </w:p>
    <w:p w14:paraId="46A2D9D2" w14:textId="77777777" w:rsidR="00BD2E3B" w:rsidRPr="00DA59A3" w:rsidRDefault="00BD2E3B" w:rsidP="00F40204">
      <w:pPr>
        <w:pStyle w:val="BodyText"/>
        <w:spacing w:line="360" w:lineRule="auto"/>
        <w:rPr>
          <w:rFonts w:ascii="Nunito Sans" w:hAnsi="Nunito Sans"/>
        </w:rPr>
        <w:sectPr w:rsidR="00BD2E3B" w:rsidRPr="00DA59A3">
          <w:footerReference w:type="default" r:id="rId19"/>
          <w:pgSz w:w="11910" w:h="16820"/>
          <w:pgMar w:top="1340" w:right="0" w:bottom="880" w:left="0" w:header="0" w:footer="697" w:gutter="0"/>
          <w:pgNumType w:start="2"/>
          <w:cols w:space="720"/>
        </w:sectPr>
      </w:pPr>
    </w:p>
    <w:p w14:paraId="46A2D9D3" w14:textId="77777777" w:rsidR="00BD2E3B" w:rsidRPr="00DA59A3" w:rsidRDefault="00E7360C" w:rsidP="00F40204">
      <w:pPr>
        <w:pStyle w:val="BodyText"/>
        <w:spacing w:before="103" w:line="360" w:lineRule="auto"/>
        <w:ind w:right="1285"/>
        <w:rPr>
          <w:rFonts w:ascii="Nunito Sans" w:hAnsi="Nunito Sans"/>
        </w:rPr>
      </w:pPr>
      <w:r w:rsidRPr="00DA59A3">
        <w:rPr>
          <w:rFonts w:ascii="Nunito Sans" w:hAnsi="Nunito Sans"/>
        </w:rPr>
        <w:lastRenderedPageBreak/>
        <w:t>across the country are ready to be part of the conversation about what needs to happen now – and how we can work together to make the system fairer for parents with intellectual disability, and ensure their human rights are respected and upheld.</w:t>
      </w:r>
    </w:p>
    <w:p w14:paraId="46A2D9D4" w14:textId="77777777" w:rsidR="00BD2E3B" w:rsidRPr="00DA59A3" w:rsidRDefault="00E7360C" w:rsidP="00F40204">
      <w:pPr>
        <w:pStyle w:val="BodyText"/>
        <w:spacing w:line="360" w:lineRule="auto"/>
        <w:ind w:right="1137"/>
        <w:rPr>
          <w:rFonts w:ascii="Nunito Sans" w:hAnsi="Nunito Sans"/>
        </w:rPr>
      </w:pPr>
      <w:r w:rsidRPr="00DA59A3">
        <w:rPr>
          <w:rFonts w:ascii="Nunito Sans" w:hAnsi="Nunito Sans"/>
        </w:rPr>
        <w:t>We would welcome the opportunity to meet with you to talk about the Queensland Public</w:t>
      </w:r>
      <w:r w:rsidRPr="00DA59A3">
        <w:rPr>
          <w:rFonts w:ascii="Nunito Sans" w:hAnsi="Nunito Sans"/>
          <w:spacing w:val="40"/>
        </w:rPr>
        <w:t xml:space="preserve"> </w:t>
      </w:r>
      <w:r w:rsidRPr="00DA59A3">
        <w:rPr>
          <w:rFonts w:ascii="Nunito Sans" w:hAnsi="Nunito Sans"/>
        </w:rPr>
        <w:t>Advocate’s report and how its recommendations can be implemented in our state.</w:t>
      </w:r>
    </w:p>
    <w:p w14:paraId="46A2D9D5" w14:textId="77777777" w:rsidR="00BD2E3B" w:rsidRPr="00DA59A3" w:rsidRDefault="00E7360C" w:rsidP="00F40204">
      <w:pPr>
        <w:pStyle w:val="BodyText"/>
        <w:spacing w:before="5" w:line="360" w:lineRule="auto"/>
        <w:rPr>
          <w:rFonts w:ascii="Nunito Sans" w:hAnsi="Nunito Sans"/>
        </w:rPr>
      </w:pPr>
      <w:r w:rsidRPr="00DA59A3">
        <w:rPr>
          <w:rFonts w:ascii="Nunito Sans" w:hAnsi="Nunito Sans"/>
        </w:rPr>
        <w:t>Thank</w:t>
      </w:r>
      <w:r w:rsidRPr="00DA59A3">
        <w:rPr>
          <w:rFonts w:ascii="Nunito Sans" w:hAnsi="Nunito Sans"/>
          <w:spacing w:val="-1"/>
        </w:rPr>
        <w:t xml:space="preserve"> </w:t>
      </w:r>
      <w:r w:rsidRPr="00DA59A3">
        <w:rPr>
          <w:rFonts w:ascii="Nunito Sans" w:hAnsi="Nunito Sans"/>
        </w:rPr>
        <w:t>you for</w:t>
      </w:r>
      <w:r w:rsidRPr="00DA59A3">
        <w:rPr>
          <w:rFonts w:ascii="Nunito Sans" w:hAnsi="Nunito Sans"/>
          <w:spacing w:val="-3"/>
        </w:rPr>
        <w:t xml:space="preserve"> </w:t>
      </w:r>
      <w:r w:rsidRPr="00DA59A3">
        <w:rPr>
          <w:rFonts w:ascii="Nunito Sans" w:hAnsi="Nunito Sans"/>
        </w:rPr>
        <w:t>your</w:t>
      </w:r>
      <w:r w:rsidRPr="00DA59A3">
        <w:rPr>
          <w:rFonts w:ascii="Nunito Sans" w:hAnsi="Nunito Sans"/>
          <w:spacing w:val="-1"/>
        </w:rPr>
        <w:t xml:space="preserve"> </w:t>
      </w:r>
      <w:r w:rsidRPr="00DA59A3">
        <w:rPr>
          <w:rFonts w:ascii="Nunito Sans" w:hAnsi="Nunito Sans"/>
        </w:rPr>
        <w:t>time and consideration.</w:t>
      </w:r>
      <w:r w:rsidRPr="00DA59A3">
        <w:rPr>
          <w:rFonts w:ascii="Nunito Sans" w:hAnsi="Nunito Sans"/>
          <w:spacing w:val="-1"/>
        </w:rPr>
        <w:t xml:space="preserve"> </w:t>
      </w:r>
      <w:r w:rsidRPr="00DA59A3">
        <w:rPr>
          <w:rFonts w:ascii="Nunito Sans" w:hAnsi="Nunito Sans"/>
        </w:rPr>
        <w:t>We hope</w:t>
      </w:r>
      <w:r w:rsidRPr="00DA59A3">
        <w:rPr>
          <w:rFonts w:ascii="Nunito Sans" w:hAnsi="Nunito Sans"/>
          <w:spacing w:val="-1"/>
        </w:rPr>
        <w:t xml:space="preserve"> </w:t>
      </w:r>
      <w:r w:rsidRPr="00DA59A3">
        <w:rPr>
          <w:rFonts w:ascii="Nunito Sans" w:hAnsi="Nunito Sans"/>
        </w:rPr>
        <w:t>to</w:t>
      </w:r>
      <w:r w:rsidRPr="00DA59A3">
        <w:rPr>
          <w:rFonts w:ascii="Nunito Sans" w:hAnsi="Nunito Sans"/>
          <w:spacing w:val="-1"/>
        </w:rPr>
        <w:t xml:space="preserve"> </w:t>
      </w:r>
      <w:r w:rsidRPr="00DA59A3">
        <w:rPr>
          <w:rFonts w:ascii="Nunito Sans" w:hAnsi="Nunito Sans"/>
        </w:rPr>
        <w:t>hear</w:t>
      </w:r>
      <w:r w:rsidRPr="00DA59A3">
        <w:rPr>
          <w:rFonts w:ascii="Nunito Sans" w:hAnsi="Nunito Sans"/>
          <w:spacing w:val="-1"/>
        </w:rPr>
        <w:t xml:space="preserve"> </w:t>
      </w:r>
      <w:r w:rsidRPr="00DA59A3">
        <w:rPr>
          <w:rFonts w:ascii="Nunito Sans" w:hAnsi="Nunito Sans"/>
        </w:rPr>
        <w:t>from</w:t>
      </w:r>
      <w:r w:rsidRPr="00DA59A3">
        <w:rPr>
          <w:rFonts w:ascii="Nunito Sans" w:hAnsi="Nunito Sans"/>
          <w:spacing w:val="-5"/>
        </w:rPr>
        <w:t xml:space="preserve"> </w:t>
      </w:r>
      <w:r w:rsidRPr="00DA59A3">
        <w:rPr>
          <w:rFonts w:ascii="Nunito Sans" w:hAnsi="Nunito Sans"/>
        </w:rPr>
        <w:t xml:space="preserve">you </w:t>
      </w:r>
      <w:r w:rsidRPr="00DA59A3">
        <w:rPr>
          <w:rFonts w:ascii="Nunito Sans" w:hAnsi="Nunito Sans"/>
          <w:spacing w:val="-2"/>
        </w:rPr>
        <w:t>soon.</w:t>
      </w:r>
    </w:p>
    <w:p w14:paraId="46A2D9D6" w14:textId="77777777" w:rsidR="00BD2E3B" w:rsidRPr="00DA59A3" w:rsidRDefault="00BD2E3B" w:rsidP="00F40204">
      <w:pPr>
        <w:pStyle w:val="BodyText"/>
        <w:spacing w:before="264" w:line="360" w:lineRule="auto"/>
        <w:ind w:left="0"/>
        <w:rPr>
          <w:rFonts w:ascii="Nunito Sans" w:hAnsi="Nunito Sans"/>
        </w:rPr>
      </w:pPr>
    </w:p>
    <w:p w14:paraId="46A2D9D7" w14:textId="77777777" w:rsidR="00BD2E3B" w:rsidRPr="00DA59A3" w:rsidRDefault="00E7360C" w:rsidP="00F40204">
      <w:pPr>
        <w:pStyle w:val="BodyText"/>
        <w:spacing w:line="360" w:lineRule="auto"/>
        <w:rPr>
          <w:rFonts w:ascii="Nunito Sans" w:hAnsi="Nunito Sans"/>
        </w:rPr>
      </w:pPr>
      <w:r w:rsidRPr="00DA59A3">
        <w:rPr>
          <w:rFonts w:ascii="Nunito Sans" w:hAnsi="Nunito Sans"/>
          <w:noProof/>
        </w:rPr>
        <w:drawing>
          <wp:anchor distT="0" distB="0" distL="0" distR="0" simplePos="0" relativeHeight="251657728" behindDoc="1" locked="0" layoutInCell="1" allowOverlap="1" wp14:anchorId="46A2DA12" wp14:editId="46A2DA13">
            <wp:simplePos x="0" y="0"/>
            <wp:positionH relativeFrom="page">
              <wp:posOffset>0</wp:posOffset>
            </wp:positionH>
            <wp:positionV relativeFrom="paragraph">
              <wp:posOffset>114471</wp:posOffset>
            </wp:positionV>
            <wp:extent cx="7557516" cy="643278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7557516" cy="6432785"/>
                    </a:xfrm>
                    <a:prstGeom prst="rect">
                      <a:avLst/>
                    </a:prstGeom>
                  </pic:spPr>
                </pic:pic>
              </a:graphicData>
            </a:graphic>
          </wp:anchor>
        </w:drawing>
      </w:r>
      <w:r w:rsidRPr="00DA59A3">
        <w:rPr>
          <w:rFonts w:ascii="Nunito Sans" w:hAnsi="Nunito Sans"/>
          <w:spacing w:val="-7"/>
        </w:rPr>
        <w:t>Yours</w:t>
      </w:r>
      <w:r w:rsidRPr="00DA59A3">
        <w:rPr>
          <w:rFonts w:ascii="Nunito Sans" w:hAnsi="Nunito Sans"/>
          <w:spacing w:val="-10"/>
        </w:rPr>
        <w:t xml:space="preserve"> </w:t>
      </w:r>
      <w:r w:rsidRPr="00DA59A3">
        <w:rPr>
          <w:rFonts w:ascii="Nunito Sans" w:hAnsi="Nunito Sans"/>
          <w:spacing w:val="-2"/>
        </w:rPr>
        <w:t>sincerely,</w:t>
      </w:r>
    </w:p>
    <w:p w14:paraId="46A2D9D8" w14:textId="77777777" w:rsidR="00BD2E3B" w:rsidRPr="00DA59A3" w:rsidRDefault="00E7360C" w:rsidP="00F40204">
      <w:pPr>
        <w:pStyle w:val="BodyText"/>
        <w:spacing w:before="52" w:line="360" w:lineRule="auto"/>
        <w:ind w:left="0"/>
        <w:rPr>
          <w:rFonts w:ascii="Nunito Sans" w:hAnsi="Nunito Sans"/>
          <w:sz w:val="20"/>
        </w:rPr>
      </w:pPr>
      <w:r w:rsidRPr="00DA59A3">
        <w:rPr>
          <w:rFonts w:ascii="Nunito Sans" w:hAnsi="Nunito Sans"/>
          <w:noProof/>
          <w:sz w:val="20"/>
        </w:rPr>
        <w:drawing>
          <wp:anchor distT="0" distB="0" distL="0" distR="0" simplePos="0" relativeHeight="251661824" behindDoc="1" locked="0" layoutInCell="1" allowOverlap="1" wp14:anchorId="46A2DA14" wp14:editId="46A2DA15">
            <wp:simplePos x="0" y="0"/>
            <wp:positionH relativeFrom="page">
              <wp:posOffset>685800</wp:posOffset>
            </wp:positionH>
            <wp:positionV relativeFrom="paragraph">
              <wp:posOffset>194563</wp:posOffset>
            </wp:positionV>
            <wp:extent cx="1688750" cy="763524"/>
            <wp:effectExtent l="0" t="0" r="0" b="0"/>
            <wp:wrapTopAndBottom/>
            <wp:docPr id="6" name="Image 6" descr="A black background with a black squar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black background with a black square  Description automatically generated with medium confidence"/>
                    <pic:cNvPicPr/>
                  </pic:nvPicPr>
                  <pic:blipFill>
                    <a:blip r:embed="rId20" cstate="print"/>
                    <a:stretch>
                      <a:fillRect/>
                    </a:stretch>
                  </pic:blipFill>
                  <pic:spPr>
                    <a:xfrm>
                      <a:off x="0" y="0"/>
                      <a:ext cx="1688750" cy="763524"/>
                    </a:xfrm>
                    <a:prstGeom prst="rect">
                      <a:avLst/>
                    </a:prstGeom>
                  </pic:spPr>
                </pic:pic>
              </a:graphicData>
            </a:graphic>
          </wp:anchor>
        </w:drawing>
      </w:r>
    </w:p>
    <w:p w14:paraId="46A2D9D9" w14:textId="77777777" w:rsidR="00BD2E3B" w:rsidRPr="00DA59A3" w:rsidRDefault="00E7360C" w:rsidP="00F40204">
      <w:pPr>
        <w:pStyle w:val="BodyText"/>
        <w:spacing w:before="104" w:line="360" w:lineRule="auto"/>
        <w:rPr>
          <w:rFonts w:ascii="Nunito Sans" w:hAnsi="Nunito Sans"/>
        </w:rPr>
      </w:pPr>
      <w:r w:rsidRPr="00DA59A3">
        <w:rPr>
          <w:rFonts w:ascii="Nunito Sans" w:hAnsi="Nunito Sans"/>
        </w:rPr>
        <w:t>Caitlin</w:t>
      </w:r>
      <w:r w:rsidRPr="00DA59A3">
        <w:rPr>
          <w:rFonts w:ascii="Nunito Sans" w:hAnsi="Nunito Sans"/>
          <w:spacing w:val="-10"/>
        </w:rPr>
        <w:t xml:space="preserve"> </w:t>
      </w:r>
      <w:r w:rsidRPr="00DA59A3">
        <w:rPr>
          <w:rFonts w:ascii="Nunito Sans" w:hAnsi="Nunito Sans"/>
        </w:rPr>
        <w:t>de</w:t>
      </w:r>
      <w:r w:rsidRPr="00DA59A3">
        <w:rPr>
          <w:rFonts w:ascii="Nunito Sans" w:hAnsi="Nunito Sans"/>
          <w:spacing w:val="-10"/>
        </w:rPr>
        <w:t xml:space="preserve"> </w:t>
      </w:r>
      <w:r w:rsidRPr="00DA59A3">
        <w:rPr>
          <w:rFonts w:ascii="Nunito Sans" w:hAnsi="Nunito Sans"/>
        </w:rPr>
        <w:t>Cocq</w:t>
      </w:r>
      <w:r w:rsidRPr="00DA59A3">
        <w:rPr>
          <w:rFonts w:ascii="Nunito Sans" w:hAnsi="Nunito Sans"/>
          <w:spacing w:val="-11"/>
        </w:rPr>
        <w:t xml:space="preserve"> </w:t>
      </w:r>
      <w:r w:rsidRPr="00DA59A3">
        <w:rPr>
          <w:rFonts w:ascii="Nunito Sans" w:hAnsi="Nunito Sans"/>
        </w:rPr>
        <w:t>van</w:t>
      </w:r>
      <w:r w:rsidRPr="00DA59A3">
        <w:rPr>
          <w:rFonts w:ascii="Nunito Sans" w:hAnsi="Nunito Sans"/>
          <w:spacing w:val="-10"/>
        </w:rPr>
        <w:t xml:space="preserve"> </w:t>
      </w:r>
      <w:r w:rsidRPr="00DA59A3">
        <w:rPr>
          <w:rFonts w:ascii="Nunito Sans" w:hAnsi="Nunito Sans"/>
          <w:spacing w:val="-2"/>
        </w:rPr>
        <w:t>Delwijnen</w:t>
      </w:r>
    </w:p>
    <w:p w14:paraId="46A2D9DA" w14:textId="77777777" w:rsidR="00BD2E3B" w:rsidRPr="00DA59A3" w:rsidRDefault="00E7360C" w:rsidP="00F40204">
      <w:pPr>
        <w:pStyle w:val="BodyText"/>
        <w:spacing w:before="53" w:line="360" w:lineRule="auto"/>
        <w:rPr>
          <w:rFonts w:ascii="Nunito Sans" w:hAnsi="Nunito Sans"/>
        </w:rPr>
      </w:pPr>
      <w:r w:rsidRPr="00DA59A3">
        <w:rPr>
          <w:rFonts w:ascii="Nunito Sans" w:hAnsi="Nunito Sans"/>
        </w:rPr>
        <w:t>Principal</w:t>
      </w:r>
      <w:r w:rsidRPr="00DA59A3">
        <w:rPr>
          <w:rFonts w:ascii="Nunito Sans" w:hAnsi="Nunito Sans"/>
          <w:spacing w:val="-4"/>
        </w:rPr>
        <w:t xml:space="preserve"> </w:t>
      </w:r>
      <w:r w:rsidRPr="00DA59A3">
        <w:rPr>
          <w:rFonts w:ascii="Nunito Sans" w:hAnsi="Nunito Sans"/>
        </w:rPr>
        <w:t>Advocate,</w:t>
      </w:r>
      <w:r w:rsidRPr="00DA59A3">
        <w:rPr>
          <w:rFonts w:ascii="Nunito Sans" w:hAnsi="Nunito Sans"/>
          <w:spacing w:val="-4"/>
        </w:rPr>
        <w:t xml:space="preserve"> </w:t>
      </w:r>
      <w:r w:rsidRPr="00DA59A3">
        <w:rPr>
          <w:rFonts w:ascii="Nunito Sans" w:hAnsi="Nunito Sans"/>
        </w:rPr>
        <w:t>Queensland</w:t>
      </w:r>
      <w:r w:rsidRPr="00DA59A3">
        <w:rPr>
          <w:rFonts w:ascii="Nunito Sans" w:hAnsi="Nunito Sans"/>
          <w:spacing w:val="-3"/>
        </w:rPr>
        <w:t xml:space="preserve"> </w:t>
      </w:r>
      <w:r w:rsidRPr="00DA59A3">
        <w:rPr>
          <w:rFonts w:ascii="Nunito Sans" w:hAnsi="Nunito Sans"/>
        </w:rPr>
        <w:t>Advocacy</w:t>
      </w:r>
      <w:r w:rsidRPr="00DA59A3">
        <w:rPr>
          <w:rFonts w:ascii="Nunito Sans" w:hAnsi="Nunito Sans"/>
          <w:spacing w:val="-5"/>
        </w:rPr>
        <w:t xml:space="preserve"> </w:t>
      </w:r>
      <w:r w:rsidRPr="00DA59A3">
        <w:rPr>
          <w:rFonts w:ascii="Nunito Sans" w:hAnsi="Nunito Sans"/>
        </w:rPr>
        <w:t>for</w:t>
      </w:r>
      <w:r w:rsidRPr="00DA59A3">
        <w:rPr>
          <w:rFonts w:ascii="Nunito Sans" w:hAnsi="Nunito Sans"/>
          <w:spacing w:val="-6"/>
        </w:rPr>
        <w:t xml:space="preserve"> </w:t>
      </w:r>
      <w:r w:rsidRPr="00DA59A3">
        <w:rPr>
          <w:rFonts w:ascii="Nunito Sans" w:hAnsi="Nunito Sans"/>
          <w:spacing w:val="-2"/>
        </w:rPr>
        <w:t>Inclusion</w:t>
      </w:r>
    </w:p>
    <w:p w14:paraId="46A2D9DB" w14:textId="77777777" w:rsidR="00BD2E3B" w:rsidRPr="00DA59A3" w:rsidRDefault="00E7360C" w:rsidP="00F40204">
      <w:pPr>
        <w:pStyle w:val="BodyText"/>
        <w:spacing w:before="51" w:line="360" w:lineRule="auto"/>
        <w:rPr>
          <w:rFonts w:ascii="Nunito Sans" w:hAnsi="Nunito Sans"/>
        </w:rPr>
      </w:pPr>
      <w:r w:rsidRPr="00DA59A3">
        <w:rPr>
          <w:rFonts w:ascii="Nunito Sans" w:hAnsi="Nunito Sans"/>
        </w:rPr>
        <w:t>On</w:t>
      </w:r>
      <w:r w:rsidRPr="00DA59A3">
        <w:rPr>
          <w:rFonts w:ascii="Nunito Sans" w:hAnsi="Nunito Sans"/>
          <w:spacing w:val="7"/>
        </w:rPr>
        <w:t xml:space="preserve"> </w:t>
      </w:r>
      <w:r w:rsidRPr="00DA59A3">
        <w:rPr>
          <w:rFonts w:ascii="Nunito Sans" w:hAnsi="Nunito Sans"/>
        </w:rPr>
        <w:t>behalf</w:t>
      </w:r>
      <w:r w:rsidRPr="00DA59A3">
        <w:rPr>
          <w:rFonts w:ascii="Nunito Sans" w:hAnsi="Nunito Sans"/>
          <w:spacing w:val="8"/>
        </w:rPr>
        <w:t xml:space="preserve"> </w:t>
      </w:r>
      <w:r w:rsidRPr="00DA59A3">
        <w:rPr>
          <w:rFonts w:ascii="Nunito Sans" w:hAnsi="Nunito Sans"/>
        </w:rPr>
        <w:t>of</w:t>
      </w:r>
      <w:r w:rsidRPr="00DA59A3">
        <w:rPr>
          <w:rFonts w:ascii="Nunito Sans" w:hAnsi="Nunito Sans"/>
          <w:spacing w:val="7"/>
        </w:rPr>
        <w:t xml:space="preserve"> </w:t>
      </w:r>
      <w:r w:rsidRPr="00DA59A3">
        <w:rPr>
          <w:rFonts w:ascii="Nunito Sans" w:hAnsi="Nunito Sans"/>
        </w:rPr>
        <w:t>the</w:t>
      </w:r>
      <w:r w:rsidRPr="00DA59A3">
        <w:rPr>
          <w:rFonts w:ascii="Nunito Sans" w:hAnsi="Nunito Sans"/>
          <w:spacing w:val="8"/>
        </w:rPr>
        <w:t xml:space="preserve"> </w:t>
      </w:r>
      <w:r w:rsidRPr="00DA59A3">
        <w:rPr>
          <w:rFonts w:ascii="Nunito Sans" w:hAnsi="Nunito Sans"/>
        </w:rPr>
        <w:t>Queensland</w:t>
      </w:r>
      <w:r w:rsidRPr="00DA59A3">
        <w:rPr>
          <w:rFonts w:ascii="Nunito Sans" w:hAnsi="Nunito Sans"/>
          <w:spacing w:val="7"/>
        </w:rPr>
        <w:t xml:space="preserve"> </w:t>
      </w:r>
      <w:r w:rsidRPr="00DA59A3">
        <w:rPr>
          <w:rFonts w:ascii="Nunito Sans" w:hAnsi="Nunito Sans"/>
        </w:rPr>
        <w:t>Independent</w:t>
      </w:r>
      <w:r w:rsidRPr="00DA59A3">
        <w:rPr>
          <w:rFonts w:ascii="Nunito Sans" w:hAnsi="Nunito Sans"/>
          <w:spacing w:val="8"/>
        </w:rPr>
        <w:t xml:space="preserve"> </w:t>
      </w:r>
      <w:r w:rsidRPr="00DA59A3">
        <w:rPr>
          <w:rFonts w:ascii="Nunito Sans" w:hAnsi="Nunito Sans"/>
        </w:rPr>
        <w:t>Disability</w:t>
      </w:r>
      <w:r w:rsidRPr="00DA59A3">
        <w:rPr>
          <w:rFonts w:ascii="Nunito Sans" w:hAnsi="Nunito Sans"/>
          <w:spacing w:val="6"/>
        </w:rPr>
        <w:t xml:space="preserve"> </w:t>
      </w:r>
      <w:r w:rsidRPr="00DA59A3">
        <w:rPr>
          <w:rFonts w:ascii="Nunito Sans" w:hAnsi="Nunito Sans"/>
        </w:rPr>
        <w:t>Advocacy</w:t>
      </w:r>
      <w:r w:rsidRPr="00DA59A3">
        <w:rPr>
          <w:rFonts w:ascii="Nunito Sans" w:hAnsi="Nunito Sans"/>
          <w:spacing w:val="7"/>
        </w:rPr>
        <w:t xml:space="preserve"> </w:t>
      </w:r>
      <w:r w:rsidRPr="00DA59A3">
        <w:rPr>
          <w:rFonts w:ascii="Nunito Sans" w:hAnsi="Nunito Sans"/>
        </w:rPr>
        <w:t>Network</w:t>
      </w:r>
      <w:r w:rsidRPr="00DA59A3">
        <w:rPr>
          <w:rFonts w:ascii="Nunito Sans" w:hAnsi="Nunito Sans"/>
          <w:spacing w:val="7"/>
        </w:rPr>
        <w:t xml:space="preserve"> </w:t>
      </w:r>
      <w:r w:rsidRPr="00DA59A3">
        <w:rPr>
          <w:rFonts w:ascii="Nunito Sans" w:hAnsi="Nunito Sans"/>
        </w:rPr>
        <w:t>(QIDAN)</w:t>
      </w:r>
      <w:r w:rsidRPr="00DA59A3">
        <w:rPr>
          <w:rFonts w:ascii="Nunito Sans" w:hAnsi="Nunito Sans"/>
          <w:spacing w:val="12"/>
        </w:rPr>
        <w:t xml:space="preserve"> </w:t>
      </w:r>
      <w:r w:rsidRPr="00DA59A3">
        <w:rPr>
          <w:rFonts w:ascii="Nunito Sans" w:hAnsi="Nunito Sans"/>
          <w:spacing w:val="-5"/>
        </w:rPr>
        <w:t>and</w:t>
      </w:r>
    </w:p>
    <w:p w14:paraId="46A2D9DC" w14:textId="77777777" w:rsidR="00BD2E3B" w:rsidRPr="00DA59A3" w:rsidRDefault="00E7360C" w:rsidP="00F40204">
      <w:pPr>
        <w:pStyle w:val="BodyText"/>
        <w:spacing w:before="54" w:line="360" w:lineRule="auto"/>
        <w:rPr>
          <w:rFonts w:ascii="Nunito Sans" w:hAnsi="Nunito Sans"/>
        </w:rPr>
      </w:pPr>
      <w:r w:rsidRPr="00DA59A3">
        <w:rPr>
          <w:rFonts w:ascii="Nunito Sans" w:hAnsi="Nunito Sans"/>
        </w:rPr>
        <w:t>the</w:t>
      </w:r>
      <w:r w:rsidRPr="00DA59A3">
        <w:rPr>
          <w:rFonts w:ascii="Nunito Sans" w:hAnsi="Nunito Sans"/>
          <w:spacing w:val="5"/>
        </w:rPr>
        <w:t xml:space="preserve"> </w:t>
      </w:r>
      <w:r w:rsidRPr="00DA59A3">
        <w:rPr>
          <w:rFonts w:ascii="Nunito Sans" w:hAnsi="Nunito Sans"/>
        </w:rPr>
        <w:t>National</w:t>
      </w:r>
      <w:r w:rsidRPr="00DA59A3">
        <w:rPr>
          <w:rFonts w:ascii="Nunito Sans" w:hAnsi="Nunito Sans"/>
          <w:spacing w:val="7"/>
        </w:rPr>
        <w:t xml:space="preserve"> </w:t>
      </w:r>
      <w:r w:rsidRPr="00DA59A3">
        <w:rPr>
          <w:rFonts w:ascii="Nunito Sans" w:hAnsi="Nunito Sans"/>
        </w:rPr>
        <w:t>Advocacy</w:t>
      </w:r>
      <w:r w:rsidRPr="00DA59A3">
        <w:rPr>
          <w:rFonts w:ascii="Nunito Sans" w:hAnsi="Nunito Sans"/>
          <w:spacing w:val="4"/>
        </w:rPr>
        <w:t xml:space="preserve"> </w:t>
      </w:r>
      <w:r w:rsidRPr="00DA59A3">
        <w:rPr>
          <w:rFonts w:ascii="Nunito Sans" w:hAnsi="Nunito Sans"/>
        </w:rPr>
        <w:t>Collective</w:t>
      </w:r>
      <w:r w:rsidRPr="00DA59A3">
        <w:rPr>
          <w:rFonts w:ascii="Nunito Sans" w:hAnsi="Nunito Sans"/>
          <w:spacing w:val="6"/>
        </w:rPr>
        <w:t xml:space="preserve"> </w:t>
      </w:r>
      <w:r w:rsidRPr="00DA59A3">
        <w:rPr>
          <w:rFonts w:ascii="Nunito Sans" w:hAnsi="Nunito Sans"/>
          <w:spacing w:val="-4"/>
        </w:rPr>
        <w:t>(NAC)</w:t>
      </w:r>
    </w:p>
    <w:p w14:paraId="46A2D9DD" w14:textId="77777777" w:rsidR="00BD2E3B" w:rsidRPr="00DA59A3" w:rsidRDefault="00BD2E3B" w:rsidP="00F40204">
      <w:pPr>
        <w:pStyle w:val="BodyText"/>
        <w:spacing w:line="360" w:lineRule="auto"/>
        <w:ind w:left="0"/>
        <w:rPr>
          <w:rFonts w:ascii="Nunito Sans" w:hAnsi="Nunito Sans"/>
          <w:sz w:val="20"/>
        </w:rPr>
      </w:pPr>
    </w:p>
    <w:p w14:paraId="46A2D9DE" w14:textId="77777777" w:rsidR="00BD2E3B" w:rsidRPr="00DA59A3" w:rsidRDefault="00BD2E3B" w:rsidP="00F40204">
      <w:pPr>
        <w:pStyle w:val="BodyText"/>
        <w:spacing w:before="63" w:line="360" w:lineRule="auto"/>
        <w:ind w:left="0"/>
        <w:rPr>
          <w:rFonts w:ascii="Nunito Sans" w:hAnsi="Nunito Sans"/>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8157"/>
      </w:tblGrid>
      <w:tr w:rsidR="00BD2E3B" w:rsidRPr="00DA59A3" w14:paraId="46A2D9E0" w14:textId="77777777">
        <w:trPr>
          <w:trHeight w:val="765"/>
        </w:trPr>
        <w:tc>
          <w:tcPr>
            <w:tcW w:w="10065" w:type="dxa"/>
            <w:gridSpan w:val="2"/>
          </w:tcPr>
          <w:p w14:paraId="46A2D9DF" w14:textId="77777777" w:rsidR="00BD2E3B" w:rsidRPr="00DA59A3" w:rsidRDefault="00E7360C" w:rsidP="00F40204">
            <w:pPr>
              <w:pStyle w:val="TableParagraph"/>
              <w:spacing w:line="360" w:lineRule="auto"/>
              <w:ind w:right="967"/>
              <w:rPr>
                <w:rFonts w:ascii="Nunito Sans" w:hAnsi="Nunito Sans"/>
                <w:b/>
                <w:sz w:val="24"/>
              </w:rPr>
            </w:pPr>
            <w:r w:rsidRPr="00DA59A3">
              <w:rPr>
                <w:rFonts w:ascii="Nunito Sans" w:hAnsi="Nunito Sans"/>
                <w:b/>
                <w:spacing w:val="-2"/>
                <w:sz w:val="24"/>
              </w:rPr>
              <w:t>National</w:t>
            </w:r>
            <w:r w:rsidRPr="00DA59A3">
              <w:rPr>
                <w:rFonts w:ascii="Nunito Sans" w:hAnsi="Nunito Sans"/>
                <w:b/>
                <w:spacing w:val="-7"/>
                <w:sz w:val="24"/>
              </w:rPr>
              <w:t xml:space="preserve"> </w:t>
            </w:r>
            <w:r w:rsidRPr="00DA59A3">
              <w:rPr>
                <w:rFonts w:ascii="Nunito Sans" w:hAnsi="Nunito Sans"/>
                <w:b/>
                <w:spacing w:val="-2"/>
                <w:sz w:val="24"/>
              </w:rPr>
              <w:t>Advocacy</w:t>
            </w:r>
            <w:r w:rsidRPr="00DA59A3">
              <w:rPr>
                <w:rFonts w:ascii="Nunito Sans" w:hAnsi="Nunito Sans"/>
                <w:b/>
                <w:spacing w:val="-7"/>
                <w:sz w:val="24"/>
              </w:rPr>
              <w:t xml:space="preserve"> </w:t>
            </w:r>
            <w:r w:rsidRPr="00DA59A3">
              <w:rPr>
                <w:rFonts w:ascii="Nunito Sans" w:hAnsi="Nunito Sans"/>
                <w:b/>
                <w:spacing w:val="-2"/>
                <w:sz w:val="24"/>
              </w:rPr>
              <w:t>Collective</w:t>
            </w:r>
            <w:r w:rsidRPr="00DA59A3">
              <w:rPr>
                <w:rFonts w:ascii="Nunito Sans" w:hAnsi="Nunito Sans"/>
                <w:b/>
                <w:spacing w:val="-5"/>
                <w:sz w:val="24"/>
              </w:rPr>
              <w:t xml:space="preserve"> </w:t>
            </w:r>
            <w:r w:rsidRPr="00DA59A3">
              <w:rPr>
                <w:rFonts w:ascii="Nunito Sans" w:hAnsi="Nunito Sans"/>
                <w:b/>
                <w:spacing w:val="-2"/>
                <w:sz w:val="24"/>
              </w:rPr>
              <w:t>–</w:t>
            </w:r>
            <w:r w:rsidRPr="00DA59A3">
              <w:rPr>
                <w:rFonts w:ascii="Nunito Sans" w:hAnsi="Nunito Sans"/>
                <w:b/>
                <w:spacing w:val="-7"/>
                <w:sz w:val="24"/>
              </w:rPr>
              <w:t xml:space="preserve"> </w:t>
            </w:r>
            <w:r w:rsidRPr="00DA59A3">
              <w:rPr>
                <w:rFonts w:ascii="Nunito Sans" w:hAnsi="Nunito Sans"/>
                <w:b/>
                <w:spacing w:val="-2"/>
                <w:sz w:val="24"/>
              </w:rPr>
              <w:t>Supporting</w:t>
            </w:r>
            <w:r w:rsidRPr="00DA59A3">
              <w:rPr>
                <w:rFonts w:ascii="Nunito Sans" w:hAnsi="Nunito Sans"/>
                <w:b/>
                <w:spacing w:val="-8"/>
                <w:sz w:val="24"/>
              </w:rPr>
              <w:t xml:space="preserve"> </w:t>
            </w:r>
            <w:r w:rsidRPr="00DA59A3">
              <w:rPr>
                <w:rFonts w:ascii="Nunito Sans" w:hAnsi="Nunito Sans"/>
                <w:b/>
                <w:spacing w:val="-2"/>
                <w:sz w:val="24"/>
              </w:rPr>
              <w:t>the</w:t>
            </w:r>
            <w:r w:rsidRPr="00DA59A3">
              <w:rPr>
                <w:rFonts w:ascii="Nunito Sans" w:hAnsi="Nunito Sans"/>
                <w:b/>
                <w:spacing w:val="-7"/>
                <w:sz w:val="24"/>
              </w:rPr>
              <w:t xml:space="preserve"> </w:t>
            </w:r>
            <w:r w:rsidRPr="00DA59A3">
              <w:rPr>
                <w:rFonts w:ascii="Nunito Sans" w:hAnsi="Nunito Sans"/>
                <w:b/>
                <w:spacing w:val="-2"/>
                <w:sz w:val="24"/>
              </w:rPr>
              <w:t>rights</w:t>
            </w:r>
            <w:r w:rsidRPr="00DA59A3">
              <w:rPr>
                <w:rFonts w:ascii="Nunito Sans" w:hAnsi="Nunito Sans"/>
                <w:b/>
                <w:spacing w:val="-7"/>
                <w:sz w:val="24"/>
              </w:rPr>
              <w:t xml:space="preserve"> </w:t>
            </w:r>
            <w:r w:rsidRPr="00DA59A3">
              <w:rPr>
                <w:rFonts w:ascii="Nunito Sans" w:hAnsi="Nunito Sans"/>
                <w:b/>
                <w:spacing w:val="-2"/>
                <w:sz w:val="24"/>
              </w:rPr>
              <w:t>of</w:t>
            </w:r>
            <w:r w:rsidRPr="00DA59A3">
              <w:rPr>
                <w:rFonts w:ascii="Nunito Sans" w:hAnsi="Nunito Sans"/>
                <w:b/>
                <w:spacing w:val="-8"/>
                <w:sz w:val="24"/>
              </w:rPr>
              <w:t xml:space="preserve"> </w:t>
            </w:r>
            <w:r w:rsidRPr="00DA59A3">
              <w:rPr>
                <w:rFonts w:ascii="Nunito Sans" w:hAnsi="Nunito Sans"/>
                <w:b/>
                <w:spacing w:val="-2"/>
                <w:sz w:val="24"/>
              </w:rPr>
              <w:t>parents</w:t>
            </w:r>
            <w:r w:rsidRPr="00DA59A3">
              <w:rPr>
                <w:rFonts w:ascii="Nunito Sans" w:hAnsi="Nunito Sans"/>
                <w:b/>
                <w:spacing w:val="-7"/>
                <w:sz w:val="24"/>
              </w:rPr>
              <w:t xml:space="preserve"> </w:t>
            </w:r>
            <w:r w:rsidRPr="00DA59A3">
              <w:rPr>
                <w:rFonts w:ascii="Nunito Sans" w:hAnsi="Nunito Sans"/>
                <w:b/>
                <w:spacing w:val="-2"/>
                <w:sz w:val="24"/>
              </w:rPr>
              <w:t>with</w:t>
            </w:r>
            <w:r w:rsidRPr="00DA59A3">
              <w:rPr>
                <w:rFonts w:ascii="Nunito Sans" w:hAnsi="Nunito Sans"/>
                <w:b/>
                <w:spacing w:val="-6"/>
                <w:sz w:val="24"/>
              </w:rPr>
              <w:t xml:space="preserve"> </w:t>
            </w:r>
            <w:r w:rsidRPr="00DA59A3">
              <w:rPr>
                <w:rFonts w:ascii="Nunito Sans" w:hAnsi="Nunito Sans"/>
                <w:b/>
                <w:spacing w:val="-2"/>
                <w:sz w:val="24"/>
              </w:rPr>
              <w:t>intellectual disability</w:t>
            </w:r>
          </w:p>
        </w:tc>
      </w:tr>
      <w:tr w:rsidR="00BD2E3B" w:rsidRPr="00DA59A3" w14:paraId="46A2D9E3" w14:textId="77777777">
        <w:trPr>
          <w:trHeight w:val="328"/>
        </w:trPr>
        <w:tc>
          <w:tcPr>
            <w:tcW w:w="1908" w:type="dxa"/>
          </w:tcPr>
          <w:p w14:paraId="46A2D9E1" w14:textId="77777777" w:rsidR="00BD2E3B" w:rsidRPr="00DA59A3" w:rsidRDefault="00E7360C" w:rsidP="00F40204">
            <w:pPr>
              <w:pStyle w:val="TableParagraph"/>
              <w:spacing w:line="360" w:lineRule="auto"/>
              <w:rPr>
                <w:rFonts w:ascii="Nunito Sans" w:hAnsi="Nunito Sans"/>
                <w:b/>
                <w:sz w:val="24"/>
              </w:rPr>
            </w:pPr>
            <w:r w:rsidRPr="00DA59A3">
              <w:rPr>
                <w:rFonts w:ascii="Nunito Sans" w:hAnsi="Nunito Sans"/>
                <w:b/>
                <w:spacing w:val="-2"/>
                <w:sz w:val="24"/>
              </w:rPr>
              <w:t>State/Territory</w:t>
            </w:r>
          </w:p>
        </w:tc>
        <w:tc>
          <w:tcPr>
            <w:tcW w:w="8157" w:type="dxa"/>
          </w:tcPr>
          <w:p w14:paraId="46A2D9E2" w14:textId="77777777" w:rsidR="00BD2E3B" w:rsidRPr="00DA59A3" w:rsidRDefault="00E7360C" w:rsidP="00F40204">
            <w:pPr>
              <w:pStyle w:val="TableParagraph"/>
              <w:spacing w:line="360" w:lineRule="auto"/>
              <w:rPr>
                <w:rFonts w:ascii="Nunito Sans" w:hAnsi="Nunito Sans"/>
                <w:b/>
                <w:sz w:val="24"/>
              </w:rPr>
            </w:pPr>
            <w:r w:rsidRPr="00DA59A3">
              <w:rPr>
                <w:rFonts w:ascii="Nunito Sans" w:hAnsi="Nunito Sans"/>
                <w:b/>
                <w:spacing w:val="-2"/>
                <w:sz w:val="24"/>
              </w:rPr>
              <w:t>Members</w:t>
            </w:r>
          </w:p>
        </w:tc>
      </w:tr>
      <w:tr w:rsidR="00BD2E3B" w:rsidRPr="00DA59A3" w14:paraId="46A2D9E7" w14:textId="77777777">
        <w:trPr>
          <w:trHeight w:val="654"/>
        </w:trPr>
        <w:tc>
          <w:tcPr>
            <w:tcW w:w="1908" w:type="dxa"/>
          </w:tcPr>
          <w:p w14:paraId="46A2D9E4"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sz w:val="24"/>
              </w:rPr>
              <w:t>ACT</w:t>
            </w:r>
          </w:p>
        </w:tc>
        <w:tc>
          <w:tcPr>
            <w:tcW w:w="8157" w:type="dxa"/>
          </w:tcPr>
          <w:p w14:paraId="46A2D9E5"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z w:val="24"/>
              </w:rPr>
              <w:t>ACT</w:t>
            </w:r>
            <w:r w:rsidRPr="00DA59A3">
              <w:rPr>
                <w:rFonts w:ascii="Nunito Sans" w:hAnsi="Nunito Sans"/>
                <w:spacing w:val="-5"/>
                <w:sz w:val="24"/>
              </w:rPr>
              <w:t xml:space="preserve"> </w:t>
            </w:r>
            <w:r w:rsidRPr="00DA59A3">
              <w:rPr>
                <w:rFonts w:ascii="Nunito Sans" w:hAnsi="Nunito Sans"/>
                <w:sz w:val="24"/>
              </w:rPr>
              <w:t>Disability</w:t>
            </w:r>
            <w:r w:rsidRPr="00DA59A3">
              <w:rPr>
                <w:rFonts w:ascii="Nunito Sans" w:hAnsi="Nunito Sans"/>
                <w:spacing w:val="-6"/>
                <w:sz w:val="24"/>
              </w:rPr>
              <w:t xml:space="preserve"> </w:t>
            </w:r>
            <w:r w:rsidRPr="00DA59A3">
              <w:rPr>
                <w:rFonts w:ascii="Nunito Sans" w:hAnsi="Nunito Sans"/>
                <w:sz w:val="24"/>
              </w:rPr>
              <w:t>and</w:t>
            </w:r>
            <w:r w:rsidRPr="00DA59A3">
              <w:rPr>
                <w:rFonts w:ascii="Nunito Sans" w:hAnsi="Nunito Sans"/>
                <w:spacing w:val="-5"/>
                <w:sz w:val="24"/>
              </w:rPr>
              <w:t xml:space="preserve"> </w:t>
            </w:r>
            <w:r w:rsidRPr="00DA59A3">
              <w:rPr>
                <w:rFonts w:ascii="Nunito Sans" w:hAnsi="Nunito Sans"/>
                <w:sz w:val="24"/>
              </w:rPr>
              <w:t>Aged</w:t>
            </w:r>
            <w:r w:rsidRPr="00DA59A3">
              <w:rPr>
                <w:rFonts w:ascii="Nunito Sans" w:hAnsi="Nunito Sans"/>
                <w:spacing w:val="-6"/>
                <w:sz w:val="24"/>
              </w:rPr>
              <w:t xml:space="preserve"> </w:t>
            </w:r>
            <w:r w:rsidRPr="00DA59A3">
              <w:rPr>
                <w:rFonts w:ascii="Nunito Sans" w:hAnsi="Nunito Sans"/>
                <w:sz w:val="24"/>
              </w:rPr>
              <w:t>Care</w:t>
            </w:r>
            <w:r w:rsidRPr="00DA59A3">
              <w:rPr>
                <w:rFonts w:ascii="Nunito Sans" w:hAnsi="Nunito Sans"/>
                <w:spacing w:val="-5"/>
                <w:sz w:val="24"/>
              </w:rPr>
              <w:t xml:space="preserve"> </w:t>
            </w:r>
            <w:r w:rsidRPr="00DA59A3">
              <w:rPr>
                <w:rFonts w:ascii="Nunito Sans" w:hAnsi="Nunito Sans"/>
                <w:sz w:val="24"/>
              </w:rPr>
              <w:t>Services</w:t>
            </w:r>
            <w:r w:rsidRPr="00DA59A3">
              <w:rPr>
                <w:rFonts w:ascii="Nunito Sans" w:hAnsi="Nunito Sans"/>
                <w:spacing w:val="-6"/>
                <w:sz w:val="24"/>
              </w:rPr>
              <w:t xml:space="preserve"> </w:t>
            </w:r>
            <w:r w:rsidRPr="00DA59A3">
              <w:rPr>
                <w:rFonts w:ascii="Nunito Sans" w:hAnsi="Nunito Sans"/>
                <w:spacing w:val="-2"/>
                <w:sz w:val="24"/>
              </w:rPr>
              <w:t>(ADACAS)</w:t>
            </w:r>
          </w:p>
          <w:p w14:paraId="46A2D9E6" w14:textId="77777777" w:rsidR="00BD2E3B" w:rsidRPr="00DA59A3" w:rsidRDefault="00E7360C" w:rsidP="00F40204">
            <w:pPr>
              <w:pStyle w:val="TableParagraph"/>
              <w:spacing w:before="53" w:line="360" w:lineRule="auto"/>
              <w:rPr>
                <w:rFonts w:ascii="Nunito Sans" w:hAnsi="Nunito Sans"/>
                <w:sz w:val="24"/>
              </w:rPr>
            </w:pPr>
            <w:r w:rsidRPr="00DA59A3">
              <w:rPr>
                <w:rFonts w:ascii="Nunito Sans" w:hAnsi="Nunito Sans"/>
                <w:sz w:val="24"/>
              </w:rPr>
              <w:t>ACT</w:t>
            </w:r>
            <w:r w:rsidRPr="00DA59A3">
              <w:rPr>
                <w:rFonts w:ascii="Nunito Sans" w:hAnsi="Nunito Sans"/>
                <w:spacing w:val="8"/>
                <w:sz w:val="24"/>
              </w:rPr>
              <w:t xml:space="preserve"> </w:t>
            </w:r>
            <w:r w:rsidRPr="00DA59A3">
              <w:rPr>
                <w:rFonts w:ascii="Nunito Sans" w:hAnsi="Nunito Sans"/>
                <w:sz w:val="24"/>
              </w:rPr>
              <w:t>Down</w:t>
            </w:r>
            <w:r w:rsidRPr="00DA59A3">
              <w:rPr>
                <w:rFonts w:ascii="Nunito Sans" w:hAnsi="Nunito Sans"/>
                <w:spacing w:val="9"/>
                <w:sz w:val="24"/>
              </w:rPr>
              <w:t xml:space="preserve"> </w:t>
            </w:r>
            <w:r w:rsidRPr="00DA59A3">
              <w:rPr>
                <w:rFonts w:ascii="Nunito Sans" w:hAnsi="Nunito Sans"/>
                <w:sz w:val="24"/>
              </w:rPr>
              <w:t>Syndrome</w:t>
            </w:r>
            <w:r w:rsidRPr="00DA59A3">
              <w:rPr>
                <w:rFonts w:ascii="Nunito Sans" w:hAnsi="Nunito Sans"/>
                <w:spacing w:val="5"/>
                <w:sz w:val="24"/>
              </w:rPr>
              <w:t xml:space="preserve"> </w:t>
            </w:r>
            <w:r w:rsidRPr="00DA59A3">
              <w:rPr>
                <w:rFonts w:ascii="Nunito Sans" w:hAnsi="Nunito Sans"/>
                <w:sz w:val="24"/>
              </w:rPr>
              <w:t>and</w:t>
            </w:r>
            <w:r w:rsidRPr="00DA59A3">
              <w:rPr>
                <w:rFonts w:ascii="Nunito Sans" w:hAnsi="Nunito Sans"/>
                <w:spacing w:val="11"/>
                <w:sz w:val="24"/>
              </w:rPr>
              <w:t xml:space="preserve"> </w:t>
            </w:r>
            <w:r w:rsidRPr="00DA59A3">
              <w:rPr>
                <w:rFonts w:ascii="Nunito Sans" w:hAnsi="Nunito Sans"/>
                <w:sz w:val="24"/>
              </w:rPr>
              <w:t>Intellectual</w:t>
            </w:r>
            <w:r w:rsidRPr="00DA59A3">
              <w:rPr>
                <w:rFonts w:ascii="Nunito Sans" w:hAnsi="Nunito Sans"/>
                <w:spacing w:val="9"/>
                <w:sz w:val="24"/>
              </w:rPr>
              <w:t xml:space="preserve"> </w:t>
            </w:r>
            <w:r w:rsidRPr="00DA59A3">
              <w:rPr>
                <w:rFonts w:ascii="Nunito Sans" w:hAnsi="Nunito Sans"/>
                <w:spacing w:val="-2"/>
                <w:sz w:val="24"/>
              </w:rPr>
              <w:t>Disability</w:t>
            </w:r>
          </w:p>
        </w:tc>
      </w:tr>
      <w:tr w:rsidR="00BD2E3B" w:rsidRPr="00DA59A3" w14:paraId="46A2D9EC" w14:textId="77777777" w:rsidTr="00E7360C">
        <w:trPr>
          <w:trHeight w:val="1408"/>
        </w:trPr>
        <w:tc>
          <w:tcPr>
            <w:tcW w:w="1908" w:type="dxa"/>
          </w:tcPr>
          <w:p w14:paraId="46A2D9E8"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w w:val="105"/>
                <w:sz w:val="24"/>
              </w:rPr>
              <w:t>NSW</w:t>
            </w:r>
          </w:p>
        </w:tc>
        <w:tc>
          <w:tcPr>
            <w:tcW w:w="8157" w:type="dxa"/>
          </w:tcPr>
          <w:p w14:paraId="46A2D9E9" w14:textId="77777777" w:rsidR="00BD2E3B" w:rsidRPr="00DA59A3" w:rsidRDefault="00E7360C" w:rsidP="00F40204">
            <w:pPr>
              <w:pStyle w:val="TableParagraph"/>
              <w:spacing w:line="360" w:lineRule="auto"/>
              <w:ind w:right="2271"/>
              <w:rPr>
                <w:rFonts w:ascii="Nunito Sans" w:hAnsi="Nunito Sans"/>
                <w:sz w:val="24"/>
              </w:rPr>
            </w:pPr>
            <w:r w:rsidRPr="00DA59A3">
              <w:rPr>
                <w:rFonts w:ascii="Nunito Sans" w:hAnsi="Nunito Sans"/>
                <w:sz w:val="24"/>
              </w:rPr>
              <w:t>Family Inclusion Strategies in the Hunter (FISH) Family Inclusion Network, Southeast</w:t>
            </w:r>
            <w:r w:rsidRPr="00DA59A3">
              <w:rPr>
                <w:rFonts w:ascii="Nunito Sans" w:hAnsi="Nunito Sans"/>
                <w:spacing w:val="-1"/>
                <w:sz w:val="24"/>
              </w:rPr>
              <w:t xml:space="preserve"> </w:t>
            </w:r>
            <w:r w:rsidRPr="00DA59A3">
              <w:rPr>
                <w:rFonts w:ascii="Nunito Sans" w:hAnsi="Nunito Sans"/>
                <w:sz w:val="24"/>
              </w:rPr>
              <w:t>Queensland Intellectual Disability Rights Service (IDRS)</w:t>
            </w:r>
          </w:p>
          <w:p w14:paraId="46A2D9EA" w14:textId="77777777" w:rsidR="00BD2E3B" w:rsidRPr="00DA59A3" w:rsidRDefault="00E7360C" w:rsidP="00F40204">
            <w:pPr>
              <w:pStyle w:val="TableParagraph"/>
              <w:spacing w:before="0" w:line="360" w:lineRule="auto"/>
              <w:ind w:right="3061"/>
              <w:rPr>
                <w:rFonts w:ascii="Nunito Sans" w:hAnsi="Nunito Sans"/>
                <w:sz w:val="24"/>
              </w:rPr>
            </w:pPr>
            <w:r w:rsidRPr="00DA59A3">
              <w:rPr>
                <w:rFonts w:ascii="Nunito Sans" w:hAnsi="Nunito Sans"/>
                <w:sz w:val="24"/>
              </w:rPr>
              <w:t>Dr</w:t>
            </w:r>
            <w:r w:rsidRPr="00DA59A3">
              <w:rPr>
                <w:rFonts w:ascii="Nunito Sans" w:hAnsi="Nunito Sans"/>
                <w:spacing w:val="-2"/>
                <w:sz w:val="24"/>
              </w:rPr>
              <w:t xml:space="preserve"> </w:t>
            </w:r>
            <w:r w:rsidRPr="00DA59A3">
              <w:rPr>
                <w:rFonts w:ascii="Nunito Sans" w:hAnsi="Nunito Sans"/>
                <w:sz w:val="24"/>
              </w:rPr>
              <w:t>Susan</w:t>
            </w:r>
            <w:r w:rsidRPr="00DA59A3">
              <w:rPr>
                <w:rFonts w:ascii="Nunito Sans" w:hAnsi="Nunito Sans"/>
                <w:spacing w:val="-2"/>
                <w:sz w:val="24"/>
              </w:rPr>
              <w:t xml:space="preserve"> </w:t>
            </w:r>
            <w:r w:rsidRPr="00DA59A3">
              <w:rPr>
                <w:rFonts w:ascii="Nunito Sans" w:hAnsi="Nunito Sans"/>
                <w:sz w:val="24"/>
              </w:rPr>
              <w:t>Collings,</w:t>
            </w:r>
            <w:r w:rsidRPr="00DA59A3">
              <w:rPr>
                <w:rFonts w:ascii="Nunito Sans" w:hAnsi="Nunito Sans"/>
                <w:spacing w:val="-5"/>
                <w:sz w:val="24"/>
              </w:rPr>
              <w:t xml:space="preserve"> </w:t>
            </w:r>
            <w:r w:rsidRPr="00DA59A3">
              <w:rPr>
                <w:rFonts w:ascii="Nunito Sans" w:hAnsi="Nunito Sans"/>
                <w:sz w:val="24"/>
              </w:rPr>
              <w:t>Western</w:t>
            </w:r>
            <w:r w:rsidRPr="00DA59A3">
              <w:rPr>
                <w:rFonts w:ascii="Nunito Sans" w:hAnsi="Nunito Sans"/>
                <w:spacing w:val="-2"/>
                <w:sz w:val="24"/>
              </w:rPr>
              <w:t xml:space="preserve"> </w:t>
            </w:r>
            <w:r w:rsidRPr="00DA59A3">
              <w:rPr>
                <w:rFonts w:ascii="Nunito Sans" w:hAnsi="Nunito Sans"/>
                <w:sz w:val="24"/>
              </w:rPr>
              <w:t>Sydney</w:t>
            </w:r>
            <w:r w:rsidRPr="00DA59A3">
              <w:rPr>
                <w:rFonts w:ascii="Nunito Sans" w:hAnsi="Nunito Sans"/>
                <w:spacing w:val="-3"/>
                <w:sz w:val="24"/>
              </w:rPr>
              <w:t xml:space="preserve"> </w:t>
            </w:r>
            <w:r w:rsidRPr="00DA59A3">
              <w:rPr>
                <w:rFonts w:ascii="Nunito Sans" w:hAnsi="Nunito Sans"/>
                <w:sz w:val="24"/>
              </w:rPr>
              <w:lastRenderedPageBreak/>
              <w:t xml:space="preserve">University </w:t>
            </w:r>
            <w:r w:rsidRPr="00DA59A3">
              <w:rPr>
                <w:rFonts w:ascii="Nunito Sans" w:hAnsi="Nunito Sans"/>
                <w:w w:val="105"/>
                <w:sz w:val="24"/>
              </w:rPr>
              <w:t>Dr</w:t>
            </w:r>
            <w:r w:rsidRPr="00DA59A3">
              <w:rPr>
                <w:rFonts w:ascii="Nunito Sans" w:hAnsi="Nunito Sans"/>
                <w:spacing w:val="-14"/>
                <w:w w:val="105"/>
                <w:sz w:val="24"/>
              </w:rPr>
              <w:t xml:space="preserve"> </w:t>
            </w:r>
            <w:r w:rsidRPr="00DA59A3">
              <w:rPr>
                <w:rFonts w:ascii="Nunito Sans" w:hAnsi="Nunito Sans"/>
                <w:w w:val="105"/>
                <w:sz w:val="24"/>
              </w:rPr>
              <w:t>Margaret</w:t>
            </w:r>
            <w:r w:rsidRPr="00DA59A3">
              <w:rPr>
                <w:rFonts w:ascii="Nunito Sans" w:hAnsi="Nunito Sans"/>
                <w:spacing w:val="-14"/>
                <w:w w:val="105"/>
                <w:sz w:val="24"/>
              </w:rPr>
              <w:t xml:space="preserve"> </w:t>
            </w:r>
            <w:r w:rsidRPr="00DA59A3">
              <w:rPr>
                <w:rFonts w:ascii="Nunito Sans" w:hAnsi="Nunito Sans"/>
                <w:w w:val="105"/>
                <w:sz w:val="24"/>
              </w:rPr>
              <w:t>Spencer,</w:t>
            </w:r>
            <w:r w:rsidRPr="00DA59A3">
              <w:rPr>
                <w:rFonts w:ascii="Nunito Sans" w:hAnsi="Nunito Sans"/>
                <w:spacing w:val="-16"/>
                <w:w w:val="105"/>
                <w:sz w:val="24"/>
              </w:rPr>
              <w:t xml:space="preserve"> </w:t>
            </w:r>
            <w:r w:rsidRPr="00DA59A3">
              <w:rPr>
                <w:rFonts w:ascii="Nunito Sans" w:hAnsi="Nunito Sans"/>
                <w:w w:val="105"/>
                <w:sz w:val="24"/>
              </w:rPr>
              <w:t>University</w:t>
            </w:r>
            <w:r w:rsidRPr="00DA59A3">
              <w:rPr>
                <w:rFonts w:ascii="Nunito Sans" w:hAnsi="Nunito Sans"/>
                <w:spacing w:val="-15"/>
                <w:w w:val="105"/>
                <w:sz w:val="24"/>
              </w:rPr>
              <w:t xml:space="preserve"> </w:t>
            </w:r>
            <w:r w:rsidRPr="00DA59A3">
              <w:rPr>
                <w:rFonts w:ascii="Nunito Sans" w:hAnsi="Nunito Sans"/>
                <w:w w:val="105"/>
                <w:sz w:val="24"/>
              </w:rPr>
              <w:t>of</w:t>
            </w:r>
            <w:r w:rsidRPr="00DA59A3">
              <w:rPr>
                <w:rFonts w:ascii="Nunito Sans" w:hAnsi="Nunito Sans"/>
                <w:spacing w:val="-16"/>
                <w:w w:val="105"/>
                <w:sz w:val="24"/>
              </w:rPr>
              <w:t xml:space="preserve"> </w:t>
            </w:r>
            <w:r w:rsidRPr="00DA59A3">
              <w:rPr>
                <w:rFonts w:ascii="Nunito Sans" w:hAnsi="Nunito Sans"/>
                <w:w w:val="105"/>
                <w:sz w:val="24"/>
              </w:rPr>
              <w:t>Sydney</w:t>
            </w:r>
          </w:p>
          <w:p w14:paraId="46A2D9EB" w14:textId="77777777" w:rsidR="00BD2E3B" w:rsidRPr="00DA59A3" w:rsidRDefault="00E7360C" w:rsidP="00F40204">
            <w:pPr>
              <w:pStyle w:val="TableParagraph"/>
              <w:spacing w:before="1" w:line="360" w:lineRule="auto"/>
              <w:rPr>
                <w:rFonts w:ascii="Nunito Sans" w:hAnsi="Nunito Sans"/>
                <w:sz w:val="24"/>
              </w:rPr>
            </w:pPr>
            <w:r w:rsidRPr="00DA59A3">
              <w:rPr>
                <w:rFonts w:ascii="Nunito Sans" w:hAnsi="Nunito Sans"/>
                <w:sz w:val="24"/>
              </w:rPr>
              <w:t>Prof</w:t>
            </w:r>
            <w:r w:rsidRPr="00DA59A3">
              <w:rPr>
                <w:rFonts w:ascii="Nunito Sans" w:hAnsi="Nunito Sans"/>
                <w:spacing w:val="-4"/>
                <w:sz w:val="24"/>
              </w:rPr>
              <w:t xml:space="preserve"> </w:t>
            </w:r>
            <w:r w:rsidRPr="00DA59A3">
              <w:rPr>
                <w:rFonts w:ascii="Nunito Sans" w:hAnsi="Nunito Sans"/>
                <w:sz w:val="24"/>
              </w:rPr>
              <w:t>Iva</w:t>
            </w:r>
            <w:r w:rsidRPr="00DA59A3">
              <w:rPr>
                <w:rFonts w:ascii="Nunito Sans" w:hAnsi="Nunito Sans"/>
                <w:spacing w:val="-4"/>
                <w:sz w:val="24"/>
              </w:rPr>
              <w:t xml:space="preserve"> </w:t>
            </w:r>
            <w:r w:rsidRPr="00DA59A3">
              <w:rPr>
                <w:rFonts w:ascii="Nunito Sans" w:hAnsi="Nunito Sans"/>
                <w:sz w:val="24"/>
              </w:rPr>
              <w:t>Strnadová,</w:t>
            </w:r>
            <w:r w:rsidRPr="00DA59A3">
              <w:rPr>
                <w:rFonts w:ascii="Nunito Sans" w:hAnsi="Nunito Sans"/>
                <w:spacing w:val="-6"/>
                <w:sz w:val="24"/>
              </w:rPr>
              <w:t xml:space="preserve"> </w:t>
            </w:r>
            <w:r w:rsidRPr="00DA59A3">
              <w:rPr>
                <w:rFonts w:ascii="Nunito Sans" w:hAnsi="Nunito Sans"/>
                <w:sz w:val="24"/>
              </w:rPr>
              <w:t>University</w:t>
            </w:r>
            <w:r w:rsidRPr="00DA59A3">
              <w:rPr>
                <w:rFonts w:ascii="Nunito Sans" w:hAnsi="Nunito Sans"/>
                <w:spacing w:val="-4"/>
                <w:sz w:val="24"/>
              </w:rPr>
              <w:t xml:space="preserve"> </w:t>
            </w:r>
            <w:r w:rsidRPr="00DA59A3">
              <w:rPr>
                <w:rFonts w:ascii="Nunito Sans" w:hAnsi="Nunito Sans"/>
                <w:sz w:val="24"/>
              </w:rPr>
              <w:t>of</w:t>
            </w:r>
            <w:r w:rsidRPr="00DA59A3">
              <w:rPr>
                <w:rFonts w:ascii="Nunito Sans" w:hAnsi="Nunito Sans"/>
                <w:spacing w:val="-6"/>
                <w:sz w:val="24"/>
              </w:rPr>
              <w:t xml:space="preserve"> </w:t>
            </w:r>
            <w:r w:rsidRPr="00DA59A3">
              <w:rPr>
                <w:rFonts w:ascii="Nunito Sans" w:hAnsi="Nunito Sans"/>
                <w:spacing w:val="-5"/>
                <w:sz w:val="24"/>
              </w:rPr>
              <w:t>NSW</w:t>
            </w:r>
          </w:p>
        </w:tc>
      </w:tr>
      <w:tr w:rsidR="00BD2E3B" w:rsidRPr="00DA59A3" w14:paraId="46A2D9EF" w14:textId="77777777">
        <w:trPr>
          <w:trHeight w:val="330"/>
        </w:trPr>
        <w:tc>
          <w:tcPr>
            <w:tcW w:w="1908" w:type="dxa"/>
          </w:tcPr>
          <w:p w14:paraId="46A2D9ED" w14:textId="77777777" w:rsidR="00BD2E3B" w:rsidRPr="00DA59A3" w:rsidRDefault="00E7360C" w:rsidP="00F40204">
            <w:pPr>
              <w:pStyle w:val="TableParagraph"/>
              <w:spacing w:before="19" w:line="360" w:lineRule="auto"/>
              <w:rPr>
                <w:rFonts w:ascii="Nunito Sans" w:hAnsi="Nunito Sans"/>
                <w:sz w:val="24"/>
              </w:rPr>
            </w:pPr>
            <w:r w:rsidRPr="00DA59A3">
              <w:rPr>
                <w:rFonts w:ascii="Nunito Sans" w:hAnsi="Nunito Sans"/>
                <w:spacing w:val="-5"/>
                <w:sz w:val="24"/>
              </w:rPr>
              <w:lastRenderedPageBreak/>
              <w:t>NT</w:t>
            </w:r>
          </w:p>
        </w:tc>
        <w:tc>
          <w:tcPr>
            <w:tcW w:w="8157" w:type="dxa"/>
          </w:tcPr>
          <w:p w14:paraId="46A2D9EE" w14:textId="77777777" w:rsidR="00BD2E3B" w:rsidRPr="00DA59A3" w:rsidRDefault="00E7360C" w:rsidP="00F40204">
            <w:pPr>
              <w:pStyle w:val="TableParagraph"/>
              <w:spacing w:before="19" w:line="360" w:lineRule="auto"/>
              <w:rPr>
                <w:rFonts w:ascii="Nunito Sans" w:hAnsi="Nunito Sans"/>
                <w:sz w:val="24"/>
              </w:rPr>
            </w:pPr>
            <w:r w:rsidRPr="00DA59A3">
              <w:rPr>
                <w:rFonts w:ascii="Nunito Sans" w:hAnsi="Nunito Sans"/>
                <w:sz w:val="24"/>
              </w:rPr>
              <w:t>Inclusion</w:t>
            </w:r>
            <w:r w:rsidRPr="00DA59A3">
              <w:rPr>
                <w:rFonts w:ascii="Nunito Sans" w:hAnsi="Nunito Sans"/>
                <w:spacing w:val="13"/>
                <w:sz w:val="24"/>
              </w:rPr>
              <w:t xml:space="preserve"> </w:t>
            </w:r>
            <w:r w:rsidRPr="00DA59A3">
              <w:rPr>
                <w:rFonts w:ascii="Nunito Sans" w:hAnsi="Nunito Sans"/>
                <w:sz w:val="24"/>
              </w:rPr>
              <w:t>Northern</w:t>
            </w:r>
            <w:r w:rsidRPr="00DA59A3">
              <w:rPr>
                <w:rFonts w:ascii="Nunito Sans" w:hAnsi="Nunito Sans"/>
                <w:spacing w:val="13"/>
                <w:sz w:val="24"/>
              </w:rPr>
              <w:t xml:space="preserve"> </w:t>
            </w:r>
            <w:r w:rsidRPr="00DA59A3">
              <w:rPr>
                <w:rFonts w:ascii="Nunito Sans" w:hAnsi="Nunito Sans"/>
                <w:spacing w:val="-2"/>
                <w:sz w:val="24"/>
              </w:rPr>
              <w:t>Territory</w:t>
            </w:r>
          </w:p>
        </w:tc>
      </w:tr>
      <w:tr w:rsidR="00BD2E3B" w:rsidRPr="00DA59A3" w14:paraId="46A2D9F6" w14:textId="77777777">
        <w:trPr>
          <w:trHeight w:val="2627"/>
        </w:trPr>
        <w:tc>
          <w:tcPr>
            <w:tcW w:w="1908" w:type="dxa"/>
          </w:tcPr>
          <w:p w14:paraId="46A2D9F0"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sz w:val="24"/>
              </w:rPr>
              <w:t>QLD</w:t>
            </w:r>
          </w:p>
        </w:tc>
        <w:tc>
          <w:tcPr>
            <w:tcW w:w="8157" w:type="dxa"/>
          </w:tcPr>
          <w:p w14:paraId="46A2D9F1"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z w:val="24"/>
              </w:rPr>
              <w:t>Community</w:t>
            </w:r>
            <w:r w:rsidRPr="00DA59A3">
              <w:rPr>
                <w:rFonts w:ascii="Nunito Sans" w:hAnsi="Nunito Sans"/>
                <w:spacing w:val="2"/>
                <w:sz w:val="24"/>
              </w:rPr>
              <w:t xml:space="preserve"> </w:t>
            </w:r>
            <w:r w:rsidRPr="00DA59A3">
              <w:rPr>
                <w:rFonts w:ascii="Nunito Sans" w:hAnsi="Nunito Sans"/>
                <w:sz w:val="24"/>
              </w:rPr>
              <w:t>Living</w:t>
            </w:r>
            <w:r w:rsidRPr="00DA59A3">
              <w:rPr>
                <w:rFonts w:ascii="Nunito Sans" w:hAnsi="Nunito Sans"/>
                <w:spacing w:val="4"/>
                <w:sz w:val="24"/>
              </w:rPr>
              <w:t xml:space="preserve"> </w:t>
            </w:r>
            <w:r w:rsidRPr="00DA59A3">
              <w:rPr>
                <w:rFonts w:ascii="Nunito Sans" w:hAnsi="Nunito Sans"/>
                <w:spacing w:val="-2"/>
                <w:sz w:val="24"/>
              </w:rPr>
              <w:t>Association</w:t>
            </w:r>
          </w:p>
          <w:p w14:paraId="46A2D9F2" w14:textId="77777777" w:rsidR="00BD2E3B" w:rsidRPr="00DA59A3" w:rsidRDefault="00E7360C" w:rsidP="00F40204">
            <w:pPr>
              <w:pStyle w:val="TableParagraph"/>
              <w:spacing w:before="53" w:line="360" w:lineRule="auto"/>
              <w:ind w:right="976"/>
              <w:rPr>
                <w:rFonts w:ascii="Nunito Sans" w:hAnsi="Nunito Sans"/>
                <w:sz w:val="24"/>
              </w:rPr>
            </w:pPr>
            <w:r w:rsidRPr="00DA59A3">
              <w:rPr>
                <w:rFonts w:ascii="Nunito Sans" w:hAnsi="Nunito Sans"/>
                <w:sz w:val="24"/>
              </w:rPr>
              <w:t xml:space="preserve">Family Inclusion Network (FIN) Southeast Queensland </w:t>
            </w:r>
            <w:proofErr w:type="spellStart"/>
            <w:r w:rsidRPr="00DA59A3">
              <w:rPr>
                <w:rFonts w:ascii="Nunito Sans" w:hAnsi="Nunito Sans"/>
                <w:sz w:val="24"/>
              </w:rPr>
              <w:t>Queensland</w:t>
            </w:r>
            <w:proofErr w:type="spellEnd"/>
            <w:r w:rsidRPr="00DA59A3">
              <w:rPr>
                <w:rFonts w:ascii="Nunito Sans" w:hAnsi="Nunito Sans"/>
                <w:sz w:val="24"/>
              </w:rPr>
              <w:t xml:space="preserve"> Independent Disability Advocacy Network (QIDAN) Moreton Bay Ability</w:t>
            </w:r>
          </w:p>
          <w:p w14:paraId="46A2D9F3" w14:textId="77777777" w:rsidR="00BD2E3B" w:rsidRPr="00DA59A3" w:rsidRDefault="00E7360C" w:rsidP="00F40204">
            <w:pPr>
              <w:pStyle w:val="TableParagraph"/>
              <w:spacing w:before="5" w:line="360" w:lineRule="auto"/>
              <w:rPr>
                <w:rFonts w:ascii="Nunito Sans" w:hAnsi="Nunito Sans"/>
                <w:sz w:val="24"/>
              </w:rPr>
            </w:pPr>
            <w:r w:rsidRPr="00DA59A3">
              <w:rPr>
                <w:rFonts w:ascii="Nunito Sans" w:hAnsi="Nunito Sans"/>
                <w:spacing w:val="-2"/>
                <w:sz w:val="24"/>
              </w:rPr>
              <w:t>Parent2Parent</w:t>
            </w:r>
          </w:p>
          <w:p w14:paraId="46A2D9F4" w14:textId="77777777" w:rsidR="00BD2E3B" w:rsidRPr="00DA59A3" w:rsidRDefault="00E7360C" w:rsidP="00F40204">
            <w:pPr>
              <w:pStyle w:val="TableParagraph"/>
              <w:spacing w:before="50" w:line="360" w:lineRule="auto"/>
              <w:rPr>
                <w:rFonts w:ascii="Nunito Sans" w:hAnsi="Nunito Sans"/>
                <w:sz w:val="24"/>
              </w:rPr>
            </w:pPr>
            <w:r w:rsidRPr="00DA59A3">
              <w:rPr>
                <w:rFonts w:ascii="Nunito Sans" w:hAnsi="Nunito Sans"/>
                <w:sz w:val="24"/>
              </w:rPr>
              <w:t>Queensland</w:t>
            </w:r>
            <w:r w:rsidRPr="00DA59A3">
              <w:rPr>
                <w:rFonts w:ascii="Nunito Sans" w:hAnsi="Nunito Sans"/>
                <w:spacing w:val="20"/>
                <w:sz w:val="24"/>
              </w:rPr>
              <w:t xml:space="preserve"> </w:t>
            </w:r>
            <w:r w:rsidRPr="00DA59A3">
              <w:rPr>
                <w:rFonts w:ascii="Nunito Sans" w:hAnsi="Nunito Sans"/>
                <w:sz w:val="24"/>
              </w:rPr>
              <w:t>Disability</w:t>
            </w:r>
            <w:r w:rsidRPr="00DA59A3">
              <w:rPr>
                <w:rFonts w:ascii="Nunito Sans" w:hAnsi="Nunito Sans"/>
                <w:spacing w:val="20"/>
                <w:sz w:val="24"/>
              </w:rPr>
              <w:t xml:space="preserve"> </w:t>
            </w:r>
            <w:r w:rsidRPr="00DA59A3">
              <w:rPr>
                <w:rFonts w:ascii="Nunito Sans" w:hAnsi="Nunito Sans"/>
                <w:sz w:val="24"/>
              </w:rPr>
              <w:t>Network</w:t>
            </w:r>
            <w:r w:rsidRPr="00DA59A3">
              <w:rPr>
                <w:rFonts w:ascii="Nunito Sans" w:hAnsi="Nunito Sans"/>
                <w:spacing w:val="21"/>
                <w:sz w:val="24"/>
              </w:rPr>
              <w:t xml:space="preserve"> </w:t>
            </w:r>
            <w:r w:rsidRPr="00DA59A3">
              <w:rPr>
                <w:rFonts w:ascii="Nunito Sans" w:hAnsi="Nunito Sans"/>
                <w:spacing w:val="-2"/>
                <w:sz w:val="24"/>
              </w:rPr>
              <w:t>(QDN)</w:t>
            </w:r>
          </w:p>
          <w:p w14:paraId="46A2D9F5" w14:textId="77777777" w:rsidR="00BD2E3B" w:rsidRPr="00DA59A3" w:rsidRDefault="00E7360C" w:rsidP="00F40204">
            <w:pPr>
              <w:pStyle w:val="TableParagraph"/>
              <w:spacing w:before="9" w:line="360" w:lineRule="auto"/>
              <w:ind w:right="3061"/>
              <w:rPr>
                <w:rFonts w:ascii="Nunito Sans" w:hAnsi="Nunito Sans"/>
                <w:sz w:val="24"/>
              </w:rPr>
            </w:pPr>
            <w:r w:rsidRPr="00DA59A3">
              <w:rPr>
                <w:rFonts w:ascii="Nunito Sans" w:hAnsi="Nunito Sans"/>
                <w:sz w:val="24"/>
              </w:rPr>
              <w:t>Dr Kathy</w:t>
            </w:r>
            <w:r w:rsidRPr="00DA59A3">
              <w:rPr>
                <w:rFonts w:ascii="Nunito Sans" w:hAnsi="Nunito Sans"/>
                <w:spacing w:val="-1"/>
                <w:sz w:val="24"/>
              </w:rPr>
              <w:t xml:space="preserve"> </w:t>
            </w:r>
            <w:r w:rsidRPr="00DA59A3">
              <w:rPr>
                <w:rFonts w:ascii="Nunito Sans" w:hAnsi="Nunito Sans"/>
                <w:sz w:val="24"/>
              </w:rPr>
              <w:t>Ellem, University</w:t>
            </w:r>
            <w:r w:rsidRPr="00DA59A3">
              <w:rPr>
                <w:rFonts w:ascii="Nunito Sans" w:hAnsi="Nunito Sans"/>
                <w:spacing w:val="-1"/>
                <w:sz w:val="24"/>
              </w:rPr>
              <w:t xml:space="preserve"> </w:t>
            </w:r>
            <w:r w:rsidRPr="00DA59A3">
              <w:rPr>
                <w:rFonts w:ascii="Nunito Sans" w:hAnsi="Nunito Sans"/>
                <w:sz w:val="24"/>
              </w:rPr>
              <w:t>of</w:t>
            </w:r>
            <w:r w:rsidRPr="00DA59A3">
              <w:rPr>
                <w:rFonts w:ascii="Nunito Sans" w:hAnsi="Nunito Sans"/>
                <w:spacing w:val="-2"/>
                <w:sz w:val="24"/>
              </w:rPr>
              <w:t xml:space="preserve"> </w:t>
            </w:r>
            <w:r w:rsidRPr="00DA59A3">
              <w:rPr>
                <w:rFonts w:ascii="Nunito Sans" w:hAnsi="Nunito Sans"/>
                <w:sz w:val="24"/>
              </w:rPr>
              <w:t>Queensland Linda McKey, Family Support Services</w:t>
            </w:r>
          </w:p>
        </w:tc>
      </w:tr>
    </w:tbl>
    <w:p w14:paraId="46A2D9F7" w14:textId="77777777" w:rsidR="00BD2E3B" w:rsidRPr="00DA59A3" w:rsidRDefault="00BD2E3B" w:rsidP="00F40204">
      <w:pPr>
        <w:pStyle w:val="TableParagraph"/>
        <w:spacing w:line="360" w:lineRule="auto"/>
        <w:rPr>
          <w:rFonts w:ascii="Nunito Sans" w:hAnsi="Nunito Sans"/>
          <w:sz w:val="24"/>
        </w:rPr>
        <w:sectPr w:rsidR="00BD2E3B" w:rsidRPr="00DA59A3">
          <w:pgSz w:w="11910" w:h="16820"/>
          <w:pgMar w:top="1340" w:right="0" w:bottom="1511" w:left="0" w:header="0" w:footer="697"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8157"/>
      </w:tblGrid>
      <w:tr w:rsidR="00BD2E3B" w:rsidRPr="00DA59A3" w14:paraId="46A2D9FA" w14:textId="77777777">
        <w:trPr>
          <w:trHeight w:val="330"/>
        </w:trPr>
        <w:tc>
          <w:tcPr>
            <w:tcW w:w="1908" w:type="dxa"/>
          </w:tcPr>
          <w:p w14:paraId="46A2D9F8"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sz w:val="24"/>
              </w:rPr>
              <w:t>SA</w:t>
            </w:r>
          </w:p>
        </w:tc>
        <w:tc>
          <w:tcPr>
            <w:tcW w:w="8157" w:type="dxa"/>
          </w:tcPr>
          <w:p w14:paraId="46A2D9F9"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z w:val="24"/>
              </w:rPr>
              <w:t>South</w:t>
            </w:r>
            <w:r w:rsidRPr="00DA59A3">
              <w:rPr>
                <w:rFonts w:ascii="Nunito Sans" w:hAnsi="Nunito Sans"/>
                <w:spacing w:val="14"/>
                <w:sz w:val="24"/>
              </w:rPr>
              <w:t xml:space="preserve"> </w:t>
            </w:r>
            <w:r w:rsidRPr="00DA59A3">
              <w:rPr>
                <w:rFonts w:ascii="Nunito Sans" w:hAnsi="Nunito Sans"/>
                <w:sz w:val="24"/>
              </w:rPr>
              <w:t>Australian</w:t>
            </w:r>
            <w:r w:rsidRPr="00DA59A3">
              <w:rPr>
                <w:rFonts w:ascii="Nunito Sans" w:hAnsi="Nunito Sans"/>
                <w:spacing w:val="14"/>
                <w:sz w:val="24"/>
              </w:rPr>
              <w:t xml:space="preserve"> </w:t>
            </w:r>
            <w:r w:rsidRPr="00DA59A3">
              <w:rPr>
                <w:rFonts w:ascii="Nunito Sans" w:hAnsi="Nunito Sans"/>
                <w:sz w:val="24"/>
              </w:rPr>
              <w:t>Council</w:t>
            </w:r>
            <w:r w:rsidRPr="00DA59A3">
              <w:rPr>
                <w:rFonts w:ascii="Nunito Sans" w:hAnsi="Nunito Sans"/>
                <w:spacing w:val="15"/>
                <w:sz w:val="24"/>
              </w:rPr>
              <w:t xml:space="preserve"> </w:t>
            </w:r>
            <w:r w:rsidRPr="00DA59A3">
              <w:rPr>
                <w:rFonts w:ascii="Nunito Sans" w:hAnsi="Nunito Sans"/>
                <w:sz w:val="24"/>
              </w:rPr>
              <w:t>on</w:t>
            </w:r>
            <w:r w:rsidRPr="00DA59A3">
              <w:rPr>
                <w:rFonts w:ascii="Nunito Sans" w:hAnsi="Nunito Sans"/>
                <w:spacing w:val="14"/>
                <w:sz w:val="24"/>
              </w:rPr>
              <w:t xml:space="preserve"> </w:t>
            </w:r>
            <w:r w:rsidRPr="00DA59A3">
              <w:rPr>
                <w:rFonts w:ascii="Nunito Sans" w:hAnsi="Nunito Sans"/>
                <w:sz w:val="24"/>
              </w:rPr>
              <w:t>Intellectual</w:t>
            </w:r>
            <w:r w:rsidRPr="00DA59A3">
              <w:rPr>
                <w:rFonts w:ascii="Nunito Sans" w:hAnsi="Nunito Sans"/>
                <w:spacing w:val="14"/>
                <w:sz w:val="24"/>
              </w:rPr>
              <w:t xml:space="preserve"> </w:t>
            </w:r>
            <w:r w:rsidRPr="00DA59A3">
              <w:rPr>
                <w:rFonts w:ascii="Nunito Sans" w:hAnsi="Nunito Sans"/>
                <w:sz w:val="24"/>
              </w:rPr>
              <w:t>Disability</w:t>
            </w:r>
            <w:r w:rsidRPr="00DA59A3">
              <w:rPr>
                <w:rFonts w:ascii="Nunito Sans" w:hAnsi="Nunito Sans"/>
                <w:spacing w:val="13"/>
                <w:sz w:val="24"/>
              </w:rPr>
              <w:t xml:space="preserve"> </w:t>
            </w:r>
            <w:r w:rsidRPr="00DA59A3">
              <w:rPr>
                <w:rFonts w:ascii="Nunito Sans" w:hAnsi="Nunito Sans"/>
                <w:spacing w:val="-2"/>
                <w:sz w:val="24"/>
              </w:rPr>
              <w:t>(SACID)</w:t>
            </w:r>
          </w:p>
        </w:tc>
      </w:tr>
      <w:tr w:rsidR="00BD2E3B" w:rsidRPr="00DA59A3" w14:paraId="46A2D9FD" w14:textId="77777777">
        <w:trPr>
          <w:trHeight w:val="325"/>
        </w:trPr>
        <w:tc>
          <w:tcPr>
            <w:tcW w:w="1908" w:type="dxa"/>
          </w:tcPr>
          <w:p w14:paraId="46A2D9FB"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sz w:val="24"/>
              </w:rPr>
              <w:t>TAS</w:t>
            </w:r>
          </w:p>
        </w:tc>
        <w:tc>
          <w:tcPr>
            <w:tcW w:w="8157" w:type="dxa"/>
          </w:tcPr>
          <w:p w14:paraId="46A2D9FC"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z w:val="24"/>
              </w:rPr>
              <w:t>Speak</w:t>
            </w:r>
            <w:r w:rsidRPr="00DA59A3">
              <w:rPr>
                <w:rFonts w:ascii="Nunito Sans" w:hAnsi="Nunito Sans"/>
                <w:spacing w:val="-10"/>
                <w:sz w:val="24"/>
              </w:rPr>
              <w:t xml:space="preserve"> </w:t>
            </w:r>
            <w:r w:rsidRPr="00DA59A3">
              <w:rPr>
                <w:rFonts w:ascii="Nunito Sans" w:hAnsi="Nunito Sans"/>
                <w:sz w:val="24"/>
              </w:rPr>
              <w:t>Out</w:t>
            </w:r>
            <w:r w:rsidRPr="00DA59A3">
              <w:rPr>
                <w:rFonts w:ascii="Nunito Sans" w:hAnsi="Nunito Sans"/>
                <w:spacing w:val="-10"/>
                <w:sz w:val="24"/>
              </w:rPr>
              <w:t xml:space="preserve"> </w:t>
            </w:r>
            <w:r w:rsidRPr="00DA59A3">
              <w:rPr>
                <w:rFonts w:ascii="Nunito Sans" w:hAnsi="Nunito Sans"/>
                <w:spacing w:val="-2"/>
                <w:sz w:val="24"/>
              </w:rPr>
              <w:t>Advocacy</w:t>
            </w:r>
          </w:p>
        </w:tc>
      </w:tr>
      <w:tr w:rsidR="00BD2E3B" w:rsidRPr="00DA59A3" w14:paraId="46A2DA03" w14:textId="77777777">
        <w:trPr>
          <w:trHeight w:val="1979"/>
        </w:trPr>
        <w:tc>
          <w:tcPr>
            <w:tcW w:w="1908" w:type="dxa"/>
          </w:tcPr>
          <w:p w14:paraId="46A2D9FE"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5"/>
                <w:sz w:val="24"/>
              </w:rPr>
              <w:t>VIC</w:t>
            </w:r>
          </w:p>
        </w:tc>
        <w:tc>
          <w:tcPr>
            <w:tcW w:w="8157" w:type="dxa"/>
          </w:tcPr>
          <w:p w14:paraId="46A2D9FF" w14:textId="77777777" w:rsidR="00BD2E3B" w:rsidRPr="00DA59A3" w:rsidRDefault="00E7360C" w:rsidP="00F40204">
            <w:pPr>
              <w:pStyle w:val="TableParagraph"/>
              <w:spacing w:line="360" w:lineRule="auto"/>
              <w:ind w:right="2271"/>
              <w:rPr>
                <w:rFonts w:ascii="Nunito Sans" w:hAnsi="Nunito Sans"/>
                <w:sz w:val="24"/>
              </w:rPr>
            </w:pPr>
            <w:r w:rsidRPr="00DA59A3">
              <w:rPr>
                <w:rFonts w:ascii="Nunito Sans" w:hAnsi="Nunito Sans"/>
                <w:sz w:val="24"/>
              </w:rPr>
              <w:t>Independent</w:t>
            </w:r>
            <w:r w:rsidRPr="00DA59A3">
              <w:rPr>
                <w:rFonts w:ascii="Nunito Sans" w:hAnsi="Nunito Sans"/>
                <w:spacing w:val="-9"/>
                <w:sz w:val="24"/>
              </w:rPr>
              <w:t xml:space="preserve"> </w:t>
            </w:r>
            <w:r w:rsidRPr="00DA59A3">
              <w:rPr>
                <w:rFonts w:ascii="Nunito Sans" w:hAnsi="Nunito Sans"/>
                <w:sz w:val="24"/>
              </w:rPr>
              <w:t>Family</w:t>
            </w:r>
            <w:r w:rsidRPr="00DA59A3">
              <w:rPr>
                <w:rFonts w:ascii="Nunito Sans" w:hAnsi="Nunito Sans"/>
                <w:spacing w:val="-10"/>
                <w:sz w:val="24"/>
              </w:rPr>
              <w:t xml:space="preserve"> </w:t>
            </w:r>
            <w:r w:rsidRPr="00DA59A3">
              <w:rPr>
                <w:rFonts w:ascii="Nunito Sans" w:hAnsi="Nunito Sans"/>
                <w:sz w:val="24"/>
              </w:rPr>
              <w:t>Advocacy</w:t>
            </w:r>
            <w:r w:rsidRPr="00DA59A3">
              <w:rPr>
                <w:rFonts w:ascii="Nunito Sans" w:hAnsi="Nunito Sans"/>
                <w:spacing w:val="-10"/>
                <w:sz w:val="24"/>
              </w:rPr>
              <w:t xml:space="preserve"> </w:t>
            </w:r>
            <w:r w:rsidRPr="00DA59A3">
              <w:rPr>
                <w:rFonts w:ascii="Nunito Sans" w:hAnsi="Nunito Sans"/>
                <w:sz w:val="24"/>
              </w:rPr>
              <w:t>and</w:t>
            </w:r>
            <w:r w:rsidRPr="00DA59A3">
              <w:rPr>
                <w:rFonts w:ascii="Nunito Sans" w:hAnsi="Nunito Sans"/>
                <w:spacing w:val="-9"/>
                <w:sz w:val="24"/>
              </w:rPr>
              <w:t xml:space="preserve"> </w:t>
            </w:r>
            <w:r w:rsidRPr="00DA59A3">
              <w:rPr>
                <w:rFonts w:ascii="Nunito Sans" w:hAnsi="Nunito Sans"/>
                <w:sz w:val="24"/>
              </w:rPr>
              <w:t>Support</w:t>
            </w:r>
            <w:r w:rsidRPr="00DA59A3">
              <w:rPr>
                <w:rFonts w:ascii="Nunito Sans" w:hAnsi="Nunito Sans"/>
                <w:spacing w:val="-9"/>
                <w:sz w:val="24"/>
              </w:rPr>
              <w:t xml:space="preserve"> </w:t>
            </w:r>
            <w:r w:rsidRPr="00DA59A3">
              <w:rPr>
                <w:rFonts w:ascii="Nunito Sans" w:hAnsi="Nunito Sans"/>
                <w:sz w:val="24"/>
              </w:rPr>
              <w:t>(IFAS) Positive Powerful Parents (PPP)</w:t>
            </w:r>
          </w:p>
          <w:p w14:paraId="46A2DA00" w14:textId="77777777" w:rsidR="00BD2E3B" w:rsidRPr="00DA59A3" w:rsidRDefault="00E7360C" w:rsidP="00F40204">
            <w:pPr>
              <w:pStyle w:val="TableParagraph"/>
              <w:spacing w:before="0" w:line="360" w:lineRule="auto"/>
              <w:ind w:right="976"/>
              <w:rPr>
                <w:rFonts w:ascii="Nunito Sans" w:hAnsi="Nunito Sans"/>
                <w:sz w:val="24"/>
              </w:rPr>
            </w:pPr>
            <w:r w:rsidRPr="00DA59A3">
              <w:rPr>
                <w:rFonts w:ascii="Nunito Sans" w:hAnsi="Nunito Sans"/>
                <w:sz w:val="24"/>
              </w:rPr>
              <w:t>Victorian Advocacy League for Individuals with Disability (VALID) STAR Victoria</w:t>
            </w:r>
          </w:p>
          <w:p w14:paraId="46A2DA01" w14:textId="77777777" w:rsidR="00BD2E3B" w:rsidRPr="00DA59A3" w:rsidRDefault="00E7360C" w:rsidP="00F40204">
            <w:pPr>
              <w:pStyle w:val="TableParagraph"/>
              <w:spacing w:before="0" w:line="360" w:lineRule="auto"/>
              <w:rPr>
                <w:rFonts w:ascii="Nunito Sans" w:hAnsi="Nunito Sans"/>
                <w:sz w:val="24"/>
              </w:rPr>
            </w:pPr>
            <w:r w:rsidRPr="00DA59A3">
              <w:rPr>
                <w:rFonts w:ascii="Nunito Sans" w:hAnsi="Nunito Sans"/>
                <w:sz w:val="24"/>
              </w:rPr>
              <w:t>Victoria</w:t>
            </w:r>
            <w:r w:rsidRPr="00DA59A3">
              <w:rPr>
                <w:rFonts w:ascii="Nunito Sans" w:hAnsi="Nunito Sans"/>
                <w:spacing w:val="3"/>
                <w:sz w:val="24"/>
              </w:rPr>
              <w:t xml:space="preserve"> </w:t>
            </w:r>
            <w:r w:rsidRPr="00DA59A3">
              <w:rPr>
                <w:rFonts w:ascii="Nunito Sans" w:hAnsi="Nunito Sans"/>
                <w:sz w:val="24"/>
              </w:rPr>
              <w:t>Legal</w:t>
            </w:r>
            <w:r w:rsidRPr="00DA59A3">
              <w:rPr>
                <w:rFonts w:ascii="Nunito Sans" w:hAnsi="Nunito Sans"/>
                <w:spacing w:val="3"/>
                <w:sz w:val="24"/>
              </w:rPr>
              <w:t xml:space="preserve"> </w:t>
            </w:r>
            <w:r w:rsidRPr="00DA59A3">
              <w:rPr>
                <w:rFonts w:ascii="Nunito Sans" w:hAnsi="Nunito Sans"/>
                <w:spacing w:val="-5"/>
                <w:sz w:val="24"/>
              </w:rPr>
              <w:t>Aid</w:t>
            </w:r>
          </w:p>
          <w:p w14:paraId="46A2DA02" w14:textId="77777777" w:rsidR="00BD2E3B" w:rsidRPr="00DA59A3" w:rsidRDefault="00E7360C" w:rsidP="00F40204">
            <w:pPr>
              <w:pStyle w:val="TableParagraph"/>
              <w:spacing w:before="49" w:line="360" w:lineRule="auto"/>
              <w:rPr>
                <w:rFonts w:ascii="Nunito Sans" w:hAnsi="Nunito Sans"/>
                <w:sz w:val="24"/>
              </w:rPr>
            </w:pPr>
            <w:r w:rsidRPr="00DA59A3">
              <w:rPr>
                <w:rFonts w:ascii="Nunito Sans" w:hAnsi="Nunito Sans"/>
                <w:sz w:val="24"/>
              </w:rPr>
              <w:t>Dr</w:t>
            </w:r>
            <w:r w:rsidRPr="00DA59A3">
              <w:rPr>
                <w:rFonts w:ascii="Nunito Sans" w:hAnsi="Nunito Sans"/>
                <w:spacing w:val="-3"/>
                <w:sz w:val="24"/>
              </w:rPr>
              <w:t xml:space="preserve"> </w:t>
            </w:r>
            <w:r w:rsidRPr="00DA59A3">
              <w:rPr>
                <w:rFonts w:ascii="Nunito Sans" w:hAnsi="Nunito Sans"/>
                <w:sz w:val="24"/>
              </w:rPr>
              <w:t>Kate</w:t>
            </w:r>
            <w:r w:rsidRPr="00DA59A3">
              <w:rPr>
                <w:rFonts w:ascii="Nunito Sans" w:hAnsi="Nunito Sans"/>
                <w:spacing w:val="-5"/>
                <w:sz w:val="24"/>
              </w:rPr>
              <w:t xml:space="preserve"> </w:t>
            </w:r>
            <w:proofErr w:type="spellStart"/>
            <w:r w:rsidRPr="00DA59A3">
              <w:rPr>
                <w:rFonts w:ascii="Nunito Sans" w:hAnsi="Nunito Sans"/>
                <w:sz w:val="24"/>
              </w:rPr>
              <w:t>Fitt</w:t>
            </w:r>
            <w:proofErr w:type="spellEnd"/>
            <w:r w:rsidRPr="00DA59A3">
              <w:rPr>
                <w:rFonts w:ascii="Nunito Sans" w:hAnsi="Nunito Sans"/>
                <w:sz w:val="24"/>
              </w:rPr>
              <w:t>,</w:t>
            </w:r>
            <w:r w:rsidRPr="00DA59A3">
              <w:rPr>
                <w:rFonts w:ascii="Nunito Sans" w:hAnsi="Nunito Sans"/>
                <w:spacing w:val="-2"/>
                <w:sz w:val="24"/>
              </w:rPr>
              <w:t xml:space="preserve"> </w:t>
            </w:r>
            <w:r w:rsidRPr="00DA59A3">
              <w:rPr>
                <w:rFonts w:ascii="Nunito Sans" w:hAnsi="Nunito Sans"/>
                <w:spacing w:val="-4"/>
                <w:sz w:val="24"/>
              </w:rPr>
              <w:t>RMIT</w:t>
            </w:r>
          </w:p>
        </w:tc>
      </w:tr>
      <w:tr w:rsidR="00BD2E3B" w:rsidRPr="00DA59A3" w14:paraId="46A2DA07" w14:textId="77777777">
        <w:trPr>
          <w:trHeight w:val="662"/>
        </w:trPr>
        <w:tc>
          <w:tcPr>
            <w:tcW w:w="1908" w:type="dxa"/>
          </w:tcPr>
          <w:p w14:paraId="46A2DA04" w14:textId="77777777" w:rsidR="00BD2E3B" w:rsidRPr="00DA59A3" w:rsidRDefault="00E7360C" w:rsidP="00F40204">
            <w:pPr>
              <w:pStyle w:val="TableParagraph"/>
              <w:spacing w:before="19" w:line="360" w:lineRule="auto"/>
              <w:rPr>
                <w:rFonts w:ascii="Nunito Sans" w:hAnsi="Nunito Sans"/>
                <w:sz w:val="24"/>
              </w:rPr>
            </w:pPr>
            <w:r w:rsidRPr="00DA59A3">
              <w:rPr>
                <w:rFonts w:ascii="Nunito Sans" w:hAnsi="Nunito Sans"/>
                <w:spacing w:val="-5"/>
                <w:w w:val="115"/>
                <w:sz w:val="24"/>
              </w:rPr>
              <w:t>WA</w:t>
            </w:r>
          </w:p>
        </w:tc>
        <w:tc>
          <w:tcPr>
            <w:tcW w:w="8157" w:type="dxa"/>
          </w:tcPr>
          <w:p w14:paraId="46A2DA05" w14:textId="77777777" w:rsidR="00BD2E3B" w:rsidRPr="00DA59A3" w:rsidRDefault="00E7360C" w:rsidP="00F40204">
            <w:pPr>
              <w:pStyle w:val="TableParagraph"/>
              <w:spacing w:before="19" w:line="360" w:lineRule="auto"/>
              <w:rPr>
                <w:rFonts w:ascii="Nunito Sans" w:hAnsi="Nunito Sans"/>
                <w:sz w:val="24"/>
              </w:rPr>
            </w:pPr>
            <w:r w:rsidRPr="00DA59A3">
              <w:rPr>
                <w:rFonts w:ascii="Nunito Sans" w:hAnsi="Nunito Sans"/>
                <w:spacing w:val="-2"/>
                <w:w w:val="105"/>
                <w:sz w:val="24"/>
              </w:rPr>
              <w:t>Developmental</w:t>
            </w:r>
            <w:r w:rsidRPr="00DA59A3">
              <w:rPr>
                <w:rFonts w:ascii="Nunito Sans" w:hAnsi="Nunito Sans"/>
                <w:spacing w:val="-4"/>
                <w:w w:val="105"/>
                <w:sz w:val="24"/>
              </w:rPr>
              <w:t xml:space="preserve"> </w:t>
            </w:r>
            <w:r w:rsidRPr="00DA59A3">
              <w:rPr>
                <w:rFonts w:ascii="Nunito Sans" w:hAnsi="Nunito Sans"/>
                <w:spacing w:val="-2"/>
                <w:w w:val="105"/>
                <w:sz w:val="24"/>
              </w:rPr>
              <w:t>Disability</w:t>
            </w:r>
            <w:r w:rsidRPr="00DA59A3">
              <w:rPr>
                <w:rFonts w:ascii="Nunito Sans" w:hAnsi="Nunito Sans"/>
                <w:spacing w:val="-5"/>
                <w:w w:val="105"/>
                <w:sz w:val="24"/>
              </w:rPr>
              <w:t xml:space="preserve"> </w:t>
            </w:r>
            <w:r w:rsidRPr="00DA59A3">
              <w:rPr>
                <w:rFonts w:ascii="Nunito Sans" w:hAnsi="Nunito Sans"/>
                <w:spacing w:val="-2"/>
                <w:w w:val="105"/>
                <w:sz w:val="24"/>
              </w:rPr>
              <w:t>WA</w:t>
            </w:r>
            <w:r w:rsidRPr="00DA59A3">
              <w:rPr>
                <w:rFonts w:ascii="Nunito Sans" w:hAnsi="Nunito Sans"/>
                <w:spacing w:val="-4"/>
                <w:w w:val="105"/>
                <w:sz w:val="24"/>
              </w:rPr>
              <w:t xml:space="preserve"> </w:t>
            </w:r>
            <w:r w:rsidRPr="00DA59A3">
              <w:rPr>
                <w:rFonts w:ascii="Nunito Sans" w:hAnsi="Nunito Sans"/>
                <w:spacing w:val="-2"/>
                <w:w w:val="105"/>
                <w:sz w:val="24"/>
              </w:rPr>
              <w:t>(DDWA)</w:t>
            </w:r>
          </w:p>
          <w:p w14:paraId="46A2DA06" w14:textId="77777777" w:rsidR="00BD2E3B" w:rsidRPr="00DA59A3" w:rsidRDefault="00E7360C" w:rsidP="00F40204">
            <w:pPr>
              <w:pStyle w:val="TableParagraph"/>
              <w:spacing w:before="51" w:line="360" w:lineRule="auto"/>
              <w:rPr>
                <w:rFonts w:ascii="Nunito Sans" w:hAnsi="Nunito Sans"/>
                <w:sz w:val="24"/>
              </w:rPr>
            </w:pPr>
            <w:r w:rsidRPr="00DA59A3">
              <w:rPr>
                <w:rFonts w:ascii="Nunito Sans" w:hAnsi="Nunito Sans"/>
                <w:sz w:val="24"/>
              </w:rPr>
              <w:t>Prof</w:t>
            </w:r>
            <w:r w:rsidRPr="00DA59A3">
              <w:rPr>
                <w:rFonts w:ascii="Nunito Sans" w:hAnsi="Nunito Sans"/>
                <w:spacing w:val="5"/>
                <w:sz w:val="24"/>
              </w:rPr>
              <w:t xml:space="preserve"> </w:t>
            </w:r>
            <w:r w:rsidRPr="00DA59A3">
              <w:rPr>
                <w:rFonts w:ascii="Nunito Sans" w:hAnsi="Nunito Sans"/>
                <w:sz w:val="24"/>
              </w:rPr>
              <w:t>Melissa</w:t>
            </w:r>
            <w:r w:rsidRPr="00DA59A3">
              <w:rPr>
                <w:rFonts w:ascii="Nunito Sans" w:hAnsi="Nunito Sans"/>
                <w:spacing w:val="5"/>
                <w:sz w:val="24"/>
              </w:rPr>
              <w:t xml:space="preserve"> </w:t>
            </w:r>
            <w:r w:rsidRPr="00DA59A3">
              <w:rPr>
                <w:rFonts w:ascii="Nunito Sans" w:hAnsi="Nunito Sans"/>
                <w:sz w:val="24"/>
              </w:rPr>
              <w:t>O’Donnell,</w:t>
            </w:r>
            <w:r w:rsidRPr="00DA59A3">
              <w:rPr>
                <w:rFonts w:ascii="Nunito Sans" w:hAnsi="Nunito Sans"/>
                <w:spacing w:val="5"/>
                <w:sz w:val="24"/>
              </w:rPr>
              <w:t xml:space="preserve"> </w:t>
            </w:r>
            <w:r w:rsidRPr="00DA59A3">
              <w:rPr>
                <w:rFonts w:ascii="Nunito Sans" w:hAnsi="Nunito Sans"/>
                <w:sz w:val="24"/>
              </w:rPr>
              <w:t>Australian</w:t>
            </w:r>
            <w:r w:rsidRPr="00DA59A3">
              <w:rPr>
                <w:rFonts w:ascii="Nunito Sans" w:hAnsi="Nunito Sans"/>
                <w:spacing w:val="2"/>
                <w:sz w:val="24"/>
              </w:rPr>
              <w:t xml:space="preserve"> </w:t>
            </w:r>
            <w:r w:rsidRPr="00DA59A3">
              <w:rPr>
                <w:rFonts w:ascii="Nunito Sans" w:hAnsi="Nunito Sans"/>
                <w:sz w:val="24"/>
              </w:rPr>
              <w:t>Centre</w:t>
            </w:r>
            <w:r w:rsidRPr="00DA59A3">
              <w:rPr>
                <w:rFonts w:ascii="Nunito Sans" w:hAnsi="Nunito Sans"/>
                <w:spacing w:val="5"/>
                <w:sz w:val="24"/>
              </w:rPr>
              <w:t xml:space="preserve"> </w:t>
            </w:r>
            <w:r w:rsidRPr="00DA59A3">
              <w:rPr>
                <w:rFonts w:ascii="Nunito Sans" w:hAnsi="Nunito Sans"/>
                <w:sz w:val="24"/>
              </w:rPr>
              <w:t>for</w:t>
            </w:r>
            <w:r w:rsidRPr="00DA59A3">
              <w:rPr>
                <w:rFonts w:ascii="Nunito Sans" w:hAnsi="Nunito Sans"/>
                <w:spacing w:val="3"/>
                <w:sz w:val="24"/>
              </w:rPr>
              <w:t xml:space="preserve"> </w:t>
            </w:r>
            <w:r w:rsidRPr="00DA59A3">
              <w:rPr>
                <w:rFonts w:ascii="Nunito Sans" w:hAnsi="Nunito Sans"/>
                <w:sz w:val="24"/>
              </w:rPr>
              <w:t>Child</w:t>
            </w:r>
            <w:r w:rsidRPr="00DA59A3">
              <w:rPr>
                <w:rFonts w:ascii="Nunito Sans" w:hAnsi="Nunito Sans"/>
                <w:spacing w:val="4"/>
                <w:sz w:val="24"/>
              </w:rPr>
              <w:t xml:space="preserve"> </w:t>
            </w:r>
            <w:r w:rsidRPr="00DA59A3">
              <w:rPr>
                <w:rFonts w:ascii="Nunito Sans" w:hAnsi="Nunito Sans"/>
                <w:spacing w:val="-2"/>
                <w:sz w:val="24"/>
              </w:rPr>
              <w:t>Protection</w:t>
            </w:r>
          </w:p>
        </w:tc>
      </w:tr>
      <w:tr w:rsidR="00BD2E3B" w:rsidRPr="00DA59A3" w14:paraId="46A2DA0C" w14:textId="77777777">
        <w:trPr>
          <w:trHeight w:val="1636"/>
        </w:trPr>
        <w:tc>
          <w:tcPr>
            <w:tcW w:w="1908" w:type="dxa"/>
          </w:tcPr>
          <w:p w14:paraId="46A2DA08" w14:textId="77777777" w:rsidR="00BD2E3B" w:rsidRPr="00DA59A3" w:rsidRDefault="00E7360C" w:rsidP="00F40204">
            <w:pPr>
              <w:pStyle w:val="TableParagraph"/>
              <w:spacing w:line="360" w:lineRule="auto"/>
              <w:rPr>
                <w:rFonts w:ascii="Nunito Sans" w:hAnsi="Nunito Sans"/>
                <w:sz w:val="24"/>
              </w:rPr>
            </w:pPr>
            <w:r w:rsidRPr="00DA59A3">
              <w:rPr>
                <w:rFonts w:ascii="Nunito Sans" w:hAnsi="Nunito Sans"/>
                <w:spacing w:val="-2"/>
                <w:w w:val="105"/>
                <w:sz w:val="24"/>
              </w:rPr>
              <w:t>National</w:t>
            </w:r>
          </w:p>
        </w:tc>
        <w:tc>
          <w:tcPr>
            <w:tcW w:w="8157" w:type="dxa"/>
          </w:tcPr>
          <w:p w14:paraId="46A2DA09" w14:textId="77777777" w:rsidR="00BD2E3B" w:rsidRPr="00DA59A3" w:rsidRDefault="00E7360C" w:rsidP="00F40204">
            <w:pPr>
              <w:pStyle w:val="TableParagraph"/>
              <w:spacing w:line="360" w:lineRule="auto"/>
              <w:ind w:right="3061"/>
              <w:rPr>
                <w:rFonts w:ascii="Nunito Sans" w:hAnsi="Nunito Sans"/>
                <w:sz w:val="24"/>
              </w:rPr>
            </w:pPr>
            <w:r w:rsidRPr="00DA59A3">
              <w:rPr>
                <w:rFonts w:ascii="Nunito Sans" w:hAnsi="Nunito Sans"/>
                <w:sz w:val="24"/>
              </w:rPr>
              <w:t>First Peoples Disability Network (FPDN) Inclusion Australia</w:t>
            </w:r>
          </w:p>
          <w:p w14:paraId="46A2DA0A" w14:textId="77777777" w:rsidR="00BD2E3B" w:rsidRPr="00DA59A3" w:rsidRDefault="00E7360C" w:rsidP="00F40204">
            <w:pPr>
              <w:pStyle w:val="TableParagraph"/>
              <w:spacing w:before="4" w:line="360" w:lineRule="auto"/>
              <w:rPr>
                <w:rFonts w:ascii="Nunito Sans" w:hAnsi="Nunito Sans"/>
                <w:sz w:val="24"/>
              </w:rPr>
            </w:pPr>
            <w:r w:rsidRPr="00DA59A3">
              <w:rPr>
                <w:rFonts w:ascii="Nunito Sans" w:hAnsi="Nunito Sans"/>
                <w:w w:val="105"/>
                <w:sz w:val="24"/>
              </w:rPr>
              <w:t>Life</w:t>
            </w:r>
            <w:r w:rsidRPr="00DA59A3">
              <w:rPr>
                <w:rFonts w:ascii="Nunito Sans" w:hAnsi="Nunito Sans"/>
                <w:spacing w:val="-3"/>
                <w:w w:val="105"/>
                <w:sz w:val="24"/>
              </w:rPr>
              <w:t xml:space="preserve"> </w:t>
            </w:r>
            <w:r w:rsidRPr="00DA59A3">
              <w:rPr>
                <w:rFonts w:ascii="Nunito Sans" w:hAnsi="Nunito Sans"/>
                <w:w w:val="105"/>
                <w:sz w:val="24"/>
              </w:rPr>
              <w:t>Without</w:t>
            </w:r>
            <w:r w:rsidRPr="00DA59A3">
              <w:rPr>
                <w:rFonts w:ascii="Nunito Sans" w:hAnsi="Nunito Sans"/>
                <w:spacing w:val="-3"/>
                <w:w w:val="105"/>
                <w:sz w:val="24"/>
              </w:rPr>
              <w:t xml:space="preserve"> </w:t>
            </w:r>
            <w:r w:rsidRPr="00DA59A3">
              <w:rPr>
                <w:rFonts w:ascii="Nunito Sans" w:hAnsi="Nunito Sans"/>
                <w:spacing w:val="-2"/>
                <w:w w:val="105"/>
                <w:sz w:val="24"/>
              </w:rPr>
              <w:t>Barriers</w:t>
            </w:r>
          </w:p>
          <w:p w14:paraId="46A2DA0B" w14:textId="77777777" w:rsidR="00BD2E3B" w:rsidRPr="00DA59A3" w:rsidRDefault="00E7360C" w:rsidP="00F40204">
            <w:pPr>
              <w:pStyle w:val="TableParagraph"/>
              <w:spacing w:before="6" w:line="360" w:lineRule="auto"/>
              <w:ind w:right="2271"/>
              <w:rPr>
                <w:rFonts w:ascii="Nunito Sans" w:hAnsi="Nunito Sans"/>
                <w:sz w:val="24"/>
              </w:rPr>
            </w:pPr>
            <w:r w:rsidRPr="00DA59A3">
              <w:rPr>
                <w:rFonts w:ascii="Nunito Sans" w:hAnsi="Nunito Sans"/>
                <w:sz w:val="24"/>
              </w:rPr>
              <w:t>Dr</w:t>
            </w:r>
            <w:r w:rsidRPr="00DA59A3">
              <w:rPr>
                <w:rFonts w:ascii="Nunito Sans" w:hAnsi="Nunito Sans"/>
                <w:spacing w:val="-17"/>
                <w:sz w:val="24"/>
              </w:rPr>
              <w:t xml:space="preserve"> </w:t>
            </w:r>
            <w:r w:rsidRPr="00DA59A3">
              <w:rPr>
                <w:rFonts w:ascii="Nunito Sans" w:hAnsi="Nunito Sans"/>
                <w:sz w:val="24"/>
              </w:rPr>
              <w:t>Catherine</w:t>
            </w:r>
            <w:r w:rsidRPr="00DA59A3">
              <w:rPr>
                <w:rFonts w:ascii="Nunito Sans" w:hAnsi="Nunito Sans"/>
                <w:spacing w:val="-17"/>
                <w:sz w:val="24"/>
              </w:rPr>
              <w:t xml:space="preserve"> </w:t>
            </w:r>
            <w:r w:rsidRPr="00DA59A3">
              <w:rPr>
                <w:rFonts w:ascii="Nunito Sans" w:hAnsi="Nunito Sans"/>
                <w:sz w:val="24"/>
              </w:rPr>
              <w:t>Wade,</w:t>
            </w:r>
            <w:r w:rsidRPr="00DA59A3">
              <w:rPr>
                <w:rFonts w:ascii="Nunito Sans" w:hAnsi="Nunito Sans"/>
                <w:spacing w:val="-16"/>
                <w:sz w:val="24"/>
              </w:rPr>
              <w:t xml:space="preserve"> </w:t>
            </w:r>
            <w:r w:rsidRPr="00DA59A3">
              <w:rPr>
                <w:rFonts w:ascii="Nunito Sans" w:hAnsi="Nunito Sans"/>
                <w:sz w:val="24"/>
              </w:rPr>
              <w:t>Parenting</w:t>
            </w:r>
            <w:r w:rsidRPr="00DA59A3">
              <w:rPr>
                <w:rFonts w:ascii="Nunito Sans" w:hAnsi="Nunito Sans"/>
                <w:spacing w:val="-17"/>
                <w:sz w:val="24"/>
              </w:rPr>
              <w:t xml:space="preserve"> </w:t>
            </w:r>
            <w:r w:rsidRPr="00DA59A3">
              <w:rPr>
                <w:rFonts w:ascii="Nunito Sans" w:hAnsi="Nunito Sans"/>
                <w:sz w:val="24"/>
              </w:rPr>
              <w:t>Research</w:t>
            </w:r>
            <w:r w:rsidRPr="00DA59A3">
              <w:rPr>
                <w:rFonts w:ascii="Nunito Sans" w:hAnsi="Nunito Sans"/>
                <w:spacing w:val="-17"/>
                <w:sz w:val="24"/>
              </w:rPr>
              <w:t xml:space="preserve"> </w:t>
            </w:r>
            <w:r w:rsidRPr="00DA59A3">
              <w:rPr>
                <w:rFonts w:ascii="Nunito Sans" w:hAnsi="Nunito Sans"/>
                <w:sz w:val="24"/>
              </w:rPr>
              <w:t xml:space="preserve">Centre </w:t>
            </w:r>
            <w:r w:rsidRPr="00DA59A3">
              <w:rPr>
                <w:rFonts w:ascii="Nunito Sans" w:hAnsi="Nunito Sans"/>
                <w:w w:val="105"/>
                <w:sz w:val="24"/>
              </w:rPr>
              <w:t xml:space="preserve">Women </w:t>
            </w:r>
            <w:proofErr w:type="gramStart"/>
            <w:r w:rsidRPr="00DA59A3">
              <w:rPr>
                <w:rFonts w:ascii="Nunito Sans" w:hAnsi="Nunito Sans"/>
                <w:w w:val="105"/>
                <w:sz w:val="24"/>
              </w:rPr>
              <w:t>With</w:t>
            </w:r>
            <w:proofErr w:type="gramEnd"/>
            <w:r w:rsidRPr="00DA59A3">
              <w:rPr>
                <w:rFonts w:ascii="Nunito Sans" w:hAnsi="Nunito Sans"/>
                <w:w w:val="105"/>
                <w:sz w:val="24"/>
              </w:rPr>
              <w:t xml:space="preserve"> Disabilities Australia (WWDA)</w:t>
            </w:r>
          </w:p>
        </w:tc>
      </w:tr>
    </w:tbl>
    <w:p w14:paraId="46A2DA0D" w14:textId="77777777" w:rsidR="00BD2E3B" w:rsidRPr="00DA59A3" w:rsidRDefault="00E7360C" w:rsidP="00F40204">
      <w:pPr>
        <w:spacing w:line="360" w:lineRule="auto"/>
        <w:rPr>
          <w:rFonts w:ascii="Nunito Sans" w:hAnsi="Nunito Sans"/>
          <w:sz w:val="2"/>
          <w:szCs w:val="2"/>
        </w:rPr>
      </w:pPr>
      <w:r w:rsidRPr="00DA59A3">
        <w:rPr>
          <w:rFonts w:ascii="Nunito Sans" w:hAnsi="Nunito Sans"/>
          <w:noProof/>
          <w:sz w:val="2"/>
          <w:szCs w:val="2"/>
        </w:rPr>
        <w:drawing>
          <wp:anchor distT="0" distB="0" distL="0" distR="0" simplePos="0" relativeHeight="251659776" behindDoc="1" locked="0" layoutInCell="1" allowOverlap="1" wp14:anchorId="46A2DA16" wp14:editId="46A2DA17">
            <wp:simplePos x="0" y="0"/>
            <wp:positionH relativeFrom="page">
              <wp:posOffset>0</wp:posOffset>
            </wp:positionH>
            <wp:positionV relativeFrom="page">
              <wp:posOffset>3118926</wp:posOffset>
            </wp:positionV>
            <wp:extent cx="7557516" cy="643278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7557516" cy="6432785"/>
                    </a:xfrm>
                    <a:prstGeom prst="rect">
                      <a:avLst/>
                    </a:prstGeom>
                  </pic:spPr>
                </pic:pic>
              </a:graphicData>
            </a:graphic>
          </wp:anchor>
        </w:drawing>
      </w:r>
    </w:p>
    <w:sectPr w:rsidR="00BD2E3B" w:rsidRPr="00DA59A3">
      <w:type w:val="continuous"/>
      <w:pgSz w:w="11910" w:h="16820"/>
      <w:pgMar w:top="1400" w:right="0" w:bottom="880" w:left="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DA1D" w14:textId="77777777" w:rsidR="00E7360C" w:rsidRDefault="00E7360C">
      <w:r>
        <w:separator/>
      </w:r>
    </w:p>
  </w:endnote>
  <w:endnote w:type="continuationSeparator" w:id="0">
    <w:p w14:paraId="46A2DA1F" w14:textId="77777777" w:rsidR="00E7360C" w:rsidRDefault="00E7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A18" w14:textId="77777777" w:rsidR="00BD2E3B" w:rsidRDefault="00E7360C">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46A2DA19" wp14:editId="46A2DA1A">
              <wp:simplePos x="0" y="0"/>
              <wp:positionH relativeFrom="page">
                <wp:posOffset>6221984</wp:posOffset>
              </wp:positionH>
              <wp:positionV relativeFrom="page">
                <wp:posOffset>10096124</wp:posOffset>
              </wp:positionV>
              <wp:extent cx="43434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98120"/>
                      </a:xfrm>
                      <a:prstGeom prst="rect">
                        <a:avLst/>
                      </a:prstGeom>
                    </wps:spPr>
                    <wps:txbx>
                      <w:txbxContent>
                        <w:p w14:paraId="46A2DA1D" w14:textId="77777777" w:rsidR="00BD2E3B" w:rsidRDefault="00E7360C">
                          <w:pPr>
                            <w:spacing w:before="33"/>
                            <w:ind w:left="20"/>
                            <w:rPr>
                              <w:sz w:val="20"/>
                            </w:rPr>
                          </w:pPr>
                          <w:r>
                            <w:rPr>
                              <w:color w:val="690047"/>
                              <w:spacing w:val="-2"/>
                              <w:sz w:val="20"/>
                            </w:rPr>
                            <w:t>QIDAN</w:t>
                          </w:r>
                        </w:p>
                      </w:txbxContent>
                    </wps:txbx>
                    <wps:bodyPr wrap="square" lIns="0" tIns="0" rIns="0" bIns="0" rtlCol="0">
                      <a:noAutofit/>
                    </wps:bodyPr>
                  </wps:wsp>
                </a:graphicData>
              </a:graphic>
            </wp:anchor>
          </w:drawing>
        </mc:Choice>
        <mc:Fallback>
          <w:pict>
            <v:shapetype w14:anchorId="46A2DA19" id="_x0000_t202" coordsize="21600,21600" o:spt="202" path="m,l,21600r21600,l21600,xe">
              <v:stroke joinstyle="miter"/>
              <v:path gradientshapeok="t" o:connecttype="rect"/>
            </v:shapetype>
            <v:shape id="Textbox 2" o:spid="_x0000_s1026" type="#_x0000_t202" style="position:absolute;margin-left:489.9pt;margin-top:794.95pt;width:34.2pt;height:15.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" filled="f" stroked="f">
              <v:textbox inset="0,0,0,0">
                <w:txbxContent>
                  <w:p w14:paraId="46A2DA1D" w14:textId="77777777" w:rsidR="00BD2E3B" w:rsidRDefault="00E7360C">
                    <w:pPr>
                      <w:spacing w:before="33"/>
                      <w:ind w:left="20"/>
                      <w:rPr>
                        <w:sz w:val="20"/>
                      </w:rPr>
                    </w:pPr>
                    <w:r>
                      <w:rPr>
                        <w:color w:val="690047"/>
                        <w:spacing w:val="-2"/>
                        <w:sz w:val="20"/>
                      </w:rPr>
                      <w:t>QIDAN</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46A2DA1B" wp14:editId="46A2DA1C">
              <wp:simplePos x="0" y="0"/>
              <wp:positionH relativeFrom="page">
                <wp:posOffset>6758940</wp:posOffset>
              </wp:positionH>
              <wp:positionV relativeFrom="page">
                <wp:posOffset>10096124</wp:posOffset>
              </wp:positionV>
              <wp:extent cx="165100"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8120"/>
                      </a:xfrm>
                      <a:prstGeom prst="rect">
                        <a:avLst/>
                      </a:prstGeom>
                    </wps:spPr>
                    <wps:txbx>
                      <w:txbxContent>
                        <w:p w14:paraId="46A2DA1E" w14:textId="77777777" w:rsidR="00BD2E3B" w:rsidRDefault="00E7360C">
                          <w:pPr>
                            <w:spacing w:before="33"/>
                            <w:ind w:left="60"/>
                            <w:rPr>
                              <w:sz w:val="20"/>
                            </w:rPr>
                          </w:pPr>
                          <w:r>
                            <w:rPr>
                              <w:color w:val="690047"/>
                              <w:spacing w:val="-10"/>
                              <w:w w:val="105"/>
                              <w:sz w:val="20"/>
                            </w:rPr>
                            <w:fldChar w:fldCharType="begin"/>
                          </w:r>
                          <w:r>
                            <w:rPr>
                              <w:color w:val="690047"/>
                              <w:spacing w:val="-10"/>
                              <w:w w:val="105"/>
                              <w:sz w:val="20"/>
                            </w:rPr>
                            <w:instrText xml:space="preserve"> PAGE </w:instrText>
                          </w:r>
                          <w:r>
                            <w:rPr>
                              <w:color w:val="690047"/>
                              <w:spacing w:val="-10"/>
                              <w:w w:val="105"/>
                              <w:sz w:val="20"/>
                            </w:rPr>
                            <w:fldChar w:fldCharType="separate"/>
                          </w:r>
                          <w:r>
                            <w:rPr>
                              <w:color w:val="690047"/>
                              <w:spacing w:val="-10"/>
                              <w:w w:val="105"/>
                              <w:sz w:val="20"/>
                            </w:rPr>
                            <w:t>2</w:t>
                          </w:r>
                          <w:r>
                            <w:rPr>
                              <w:color w:val="690047"/>
                              <w:spacing w:val="-10"/>
                              <w:w w:val="105"/>
                              <w:sz w:val="20"/>
                            </w:rPr>
                            <w:fldChar w:fldCharType="end"/>
                          </w:r>
                        </w:p>
                      </w:txbxContent>
                    </wps:txbx>
                    <wps:bodyPr wrap="square" lIns="0" tIns="0" rIns="0" bIns="0" rtlCol="0">
                      <a:noAutofit/>
                    </wps:bodyPr>
                  </wps:wsp>
                </a:graphicData>
              </a:graphic>
            </wp:anchor>
          </w:drawing>
        </mc:Choice>
        <mc:Fallback>
          <w:pict>
            <v:shape w14:anchorId="46A2DA1B" id="Textbox 3" o:spid="_x0000_s1027" type="#_x0000_t202" style="position:absolute;margin-left:532.2pt;margin-top:794.95pt;width:13pt;height:15.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9clgEAACEDAAAOAAAAZHJzL2Uyb0RvYy54bWysUsGO0zAQvSPxD5bv1EklVkv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" filled="f" stroked="f">
              <v:textbox inset="0,0,0,0">
                <w:txbxContent>
                  <w:p w14:paraId="46A2DA1E" w14:textId="77777777" w:rsidR="00BD2E3B" w:rsidRDefault="00E7360C">
                    <w:pPr>
                      <w:spacing w:before="33"/>
                      <w:ind w:left="60"/>
                      <w:rPr>
                        <w:sz w:val="20"/>
                      </w:rPr>
                    </w:pPr>
                    <w:r>
                      <w:rPr>
                        <w:color w:val="690047"/>
                        <w:spacing w:val="-10"/>
                        <w:w w:val="105"/>
                        <w:sz w:val="20"/>
                      </w:rPr>
                      <w:fldChar w:fldCharType="begin"/>
                    </w:r>
                    <w:r>
                      <w:rPr>
                        <w:color w:val="690047"/>
                        <w:spacing w:val="-10"/>
                        <w:w w:val="105"/>
                        <w:sz w:val="20"/>
                      </w:rPr>
                      <w:instrText xml:space="preserve"> PAGE </w:instrText>
                    </w:r>
                    <w:r>
                      <w:rPr>
                        <w:color w:val="690047"/>
                        <w:spacing w:val="-10"/>
                        <w:w w:val="105"/>
                        <w:sz w:val="20"/>
                      </w:rPr>
                      <w:fldChar w:fldCharType="separate"/>
                    </w:r>
                    <w:r>
                      <w:rPr>
                        <w:color w:val="690047"/>
                        <w:spacing w:val="-10"/>
                        <w:w w:val="105"/>
                        <w:sz w:val="20"/>
                      </w:rPr>
                      <w:t>2</w:t>
                    </w:r>
                    <w:r>
                      <w:rPr>
                        <w:color w:val="690047"/>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DA19" w14:textId="77777777" w:rsidR="00E7360C" w:rsidRDefault="00E7360C">
      <w:r>
        <w:separator/>
      </w:r>
    </w:p>
  </w:footnote>
  <w:footnote w:type="continuationSeparator" w:id="0">
    <w:p w14:paraId="46A2DA1B" w14:textId="77777777" w:rsidR="00E7360C" w:rsidRDefault="00E73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573BF"/>
    <w:multiLevelType w:val="hybridMultilevel"/>
    <w:tmpl w:val="C5200CC8"/>
    <w:lvl w:ilvl="0" w:tplc="C052877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85DCC3E6">
      <w:numFmt w:val="bullet"/>
      <w:lvlText w:val="•"/>
      <w:lvlJc w:val="left"/>
      <w:pPr>
        <w:ind w:left="2810" w:hanging="360"/>
      </w:pPr>
      <w:rPr>
        <w:rFonts w:hint="default"/>
        <w:lang w:val="en-US" w:eastAsia="en-US" w:bidi="ar-SA"/>
      </w:rPr>
    </w:lvl>
    <w:lvl w:ilvl="2" w:tplc="E3F4A4DE">
      <w:numFmt w:val="bullet"/>
      <w:lvlText w:val="•"/>
      <w:lvlJc w:val="left"/>
      <w:pPr>
        <w:ind w:left="3820" w:hanging="360"/>
      </w:pPr>
      <w:rPr>
        <w:rFonts w:hint="default"/>
        <w:lang w:val="en-US" w:eastAsia="en-US" w:bidi="ar-SA"/>
      </w:rPr>
    </w:lvl>
    <w:lvl w:ilvl="3" w:tplc="801062F2">
      <w:numFmt w:val="bullet"/>
      <w:lvlText w:val="•"/>
      <w:lvlJc w:val="left"/>
      <w:pPr>
        <w:ind w:left="4830" w:hanging="360"/>
      </w:pPr>
      <w:rPr>
        <w:rFonts w:hint="default"/>
        <w:lang w:val="en-US" w:eastAsia="en-US" w:bidi="ar-SA"/>
      </w:rPr>
    </w:lvl>
    <w:lvl w:ilvl="4" w:tplc="4818357C">
      <w:numFmt w:val="bullet"/>
      <w:lvlText w:val="•"/>
      <w:lvlJc w:val="left"/>
      <w:pPr>
        <w:ind w:left="5840" w:hanging="360"/>
      </w:pPr>
      <w:rPr>
        <w:rFonts w:hint="default"/>
        <w:lang w:val="en-US" w:eastAsia="en-US" w:bidi="ar-SA"/>
      </w:rPr>
    </w:lvl>
    <w:lvl w:ilvl="5" w:tplc="56706B72">
      <w:numFmt w:val="bullet"/>
      <w:lvlText w:val="•"/>
      <w:lvlJc w:val="left"/>
      <w:pPr>
        <w:ind w:left="6850" w:hanging="360"/>
      </w:pPr>
      <w:rPr>
        <w:rFonts w:hint="default"/>
        <w:lang w:val="en-US" w:eastAsia="en-US" w:bidi="ar-SA"/>
      </w:rPr>
    </w:lvl>
    <w:lvl w:ilvl="6" w:tplc="7CE4A5C0">
      <w:numFmt w:val="bullet"/>
      <w:lvlText w:val="•"/>
      <w:lvlJc w:val="left"/>
      <w:pPr>
        <w:ind w:left="7860" w:hanging="360"/>
      </w:pPr>
      <w:rPr>
        <w:rFonts w:hint="default"/>
        <w:lang w:val="en-US" w:eastAsia="en-US" w:bidi="ar-SA"/>
      </w:rPr>
    </w:lvl>
    <w:lvl w:ilvl="7" w:tplc="4824FE44">
      <w:numFmt w:val="bullet"/>
      <w:lvlText w:val="•"/>
      <w:lvlJc w:val="left"/>
      <w:pPr>
        <w:ind w:left="8871" w:hanging="360"/>
      </w:pPr>
      <w:rPr>
        <w:rFonts w:hint="default"/>
        <w:lang w:val="en-US" w:eastAsia="en-US" w:bidi="ar-SA"/>
      </w:rPr>
    </w:lvl>
    <w:lvl w:ilvl="8" w:tplc="220EC7B0">
      <w:numFmt w:val="bullet"/>
      <w:lvlText w:val="•"/>
      <w:lvlJc w:val="left"/>
      <w:pPr>
        <w:ind w:left="9881" w:hanging="360"/>
      </w:pPr>
      <w:rPr>
        <w:rFonts w:hint="default"/>
        <w:lang w:val="en-US" w:eastAsia="en-US" w:bidi="ar-SA"/>
      </w:rPr>
    </w:lvl>
  </w:abstractNum>
  <w:num w:numId="1" w16cid:durableId="4025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2E3B"/>
    <w:rsid w:val="00375195"/>
    <w:rsid w:val="004312E3"/>
    <w:rsid w:val="00600BAC"/>
    <w:rsid w:val="007325D3"/>
    <w:rsid w:val="00756BA4"/>
    <w:rsid w:val="007D069F"/>
    <w:rsid w:val="00870ECC"/>
    <w:rsid w:val="00B40242"/>
    <w:rsid w:val="00BD2E3B"/>
    <w:rsid w:val="00DA59A3"/>
    <w:rsid w:val="00E7360C"/>
    <w:rsid w:val="00E8329A"/>
    <w:rsid w:val="00EE0E11"/>
    <w:rsid w:val="00F4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D9B3"/>
  <w15:docId w15:val="{0DBF8485-DDAF-4145-B75E-CA1FDAA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Title">
    <w:name w:val="Title"/>
    <w:basedOn w:val="Normal"/>
    <w:uiPriority w:val="10"/>
    <w:qFormat/>
    <w:pPr>
      <w:ind w:left="1080"/>
    </w:pPr>
    <w:rPr>
      <w:b/>
      <w:bCs/>
      <w:sz w:val="24"/>
      <w:szCs w:val="2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17"/>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milies.services@ministerial.qld.gov.au" TargetMode="External"/><Relationship Id="rId13" Type="http://schemas.openxmlformats.org/officeDocument/2006/relationships/hyperlink" Target="https://www.justice.qld.gov.au/__data/assets/pdf_file/0009/827613/202505-supporting-parents-with-cognitive-disability-final1.pdf" TargetMode="External"/><Relationship Id="rId18" Type="http://schemas.openxmlformats.org/officeDocument/2006/relationships/hyperlink" Target="https://www.inclusionaustralia.org.au/submission/the-national-advocacy-collective-nac-general-foundational-supports-submiss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nclusionaustralia.org.au/advocacy/our-submissions/?filter_topic_ids%5B%5D=9278" TargetMode="External"/><Relationship Id="rId17" Type="http://schemas.openxmlformats.org/officeDocument/2006/relationships/hyperlink" Target="https://www.inclusionaustralia.org.au/submission/national-advocacy-collective-the-australian-government-response-to-the-disability-royal-commission/"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clusionaustralia.org.au/advocacy/our-submissions/?filter_topic_ids%5B%5D=9278" TargetMode="External"/><Relationship Id="rId5" Type="http://schemas.openxmlformats.org/officeDocument/2006/relationships/footnotes" Target="footnotes.xml"/><Relationship Id="rId15" Type="http://schemas.openxmlformats.org/officeDocument/2006/relationships/hyperlink" Target="https://www.justice.qld.gov.au/public-advocate/our-advocacy/disability/supporting-parents-with-cognitive-disability" TargetMode="External"/><Relationship Id="rId10" Type="http://schemas.openxmlformats.org/officeDocument/2006/relationships/hyperlink" Target="https://www.inclusionaustralia.org.au/topic/national-advocacy-collective-na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nclusionaustralia.org.au/topic/national-advocacy-collective-nac/" TargetMode="External"/><Relationship Id="rId14" Type="http://schemas.openxmlformats.org/officeDocument/2006/relationships/hyperlink" Target="https://www.justice.qld.gov.au/__data/assets/pdf_file/0009/827613/202505-supporting-parents-with-cognitive-disability-final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1085</Words>
  <Characters>6115</Characters>
  <Application>Microsoft Office Word</Application>
  <DocSecurity>0</DocSecurity>
  <Lines>111</Lines>
  <Paragraphs>35</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De Cocq Van Delwijnen</dc:creator>
  <cp:lastModifiedBy>Russel Correa</cp:lastModifiedBy>
  <cp:revision>13</cp:revision>
  <dcterms:created xsi:type="dcterms:W3CDTF">2025-11-06T05:18:00Z</dcterms:created>
  <dcterms:modified xsi:type="dcterms:W3CDTF">2025-11-06T05:32:00Z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